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753C1E" w14:textId="0893DD6A" w:rsidR="00832652" w:rsidRPr="009B576C" w:rsidRDefault="00832652" w:rsidP="00832652">
      <w:pPr>
        <w:pStyle w:val="Heading1"/>
        <w:ind w:left="1985" w:hanging="1985"/>
        <w:rPr>
          <w:rFonts w:cs="Arial"/>
          <w:sz w:val="22"/>
        </w:rPr>
      </w:pPr>
      <w:bookmarkStart w:id="0" w:name="_Toc54362040"/>
      <w:bookmarkStart w:id="1" w:name="_Hlk54345466"/>
      <w:r w:rsidRPr="009B576C">
        <w:rPr>
          <w:rFonts w:cs="Arial"/>
        </w:rPr>
        <w:t>Histopathology reporting proforma: urinary bladder (cystectomy or diverticulectomy)</w:t>
      </w:r>
      <w:bookmarkEnd w:id="0"/>
      <w:bookmarkEnd w:id="1"/>
    </w:p>
    <w:p w14:paraId="1F900412" w14:textId="77777777" w:rsidR="00832652" w:rsidRPr="009B576C" w:rsidRDefault="00832652" w:rsidP="00832652">
      <w:pPr>
        <w:tabs>
          <w:tab w:val="left" w:pos="2835"/>
          <w:tab w:val="left" w:pos="2977"/>
          <w:tab w:val="left" w:pos="4820"/>
          <w:tab w:val="left" w:pos="6096"/>
          <w:tab w:val="left" w:pos="7088"/>
          <w:tab w:val="left" w:pos="8080"/>
          <w:tab w:val="left" w:pos="8647"/>
        </w:tabs>
        <w:spacing w:before="240"/>
        <w:ind w:right="-331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Surname………………………</w:t>
      </w:r>
      <w:r w:rsidRPr="009B576C">
        <w:rPr>
          <w:rFonts w:ascii="Arial" w:hAnsi="Arial" w:cs="Arial"/>
          <w:sz w:val="22"/>
          <w:szCs w:val="22"/>
        </w:rPr>
        <w:tab/>
        <w:t xml:space="preserve">Forenames………………….… </w:t>
      </w:r>
      <w:r w:rsidRPr="009B576C">
        <w:rPr>
          <w:rFonts w:ascii="Arial" w:hAnsi="Arial" w:cs="Arial"/>
          <w:sz w:val="22"/>
          <w:szCs w:val="22"/>
        </w:rPr>
        <w:tab/>
        <w:t>Date of birth……………..</w:t>
      </w:r>
      <w:r w:rsidRPr="009B576C">
        <w:rPr>
          <w:rFonts w:ascii="Arial" w:hAnsi="Arial" w:cs="Arial"/>
          <w:sz w:val="22"/>
          <w:szCs w:val="22"/>
        </w:rPr>
        <w:tab/>
        <w:t>Sex…....</w:t>
      </w:r>
    </w:p>
    <w:p w14:paraId="72F8F0B7" w14:textId="77777777" w:rsidR="00832652" w:rsidRPr="009B576C" w:rsidRDefault="00832652" w:rsidP="00832652">
      <w:pPr>
        <w:tabs>
          <w:tab w:val="left" w:pos="2835"/>
          <w:tab w:val="left" w:pos="2977"/>
          <w:tab w:val="left" w:pos="4820"/>
          <w:tab w:val="left" w:pos="6096"/>
          <w:tab w:val="left" w:pos="7088"/>
          <w:tab w:val="left" w:pos="8080"/>
          <w:tab w:val="left" w:pos="8647"/>
          <w:tab w:val="left" w:pos="9072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Hospital………….……….……</w:t>
      </w:r>
      <w:r w:rsidRPr="009B576C">
        <w:rPr>
          <w:rFonts w:ascii="Arial" w:hAnsi="Arial" w:cs="Arial"/>
          <w:sz w:val="22"/>
          <w:szCs w:val="22"/>
        </w:rPr>
        <w:tab/>
        <w:t>Hospital no……………….…….</w:t>
      </w:r>
      <w:r w:rsidRPr="009B576C">
        <w:rPr>
          <w:rFonts w:ascii="Arial" w:hAnsi="Arial" w:cs="Arial"/>
          <w:sz w:val="22"/>
          <w:szCs w:val="22"/>
        </w:rPr>
        <w:tab/>
        <w:t>NHS/CHI no……………..</w:t>
      </w:r>
    </w:p>
    <w:p w14:paraId="533795F0" w14:textId="77777777" w:rsidR="00832652" w:rsidRPr="009B576C" w:rsidRDefault="00832652" w:rsidP="00832652">
      <w:pPr>
        <w:tabs>
          <w:tab w:val="left" w:pos="2835"/>
          <w:tab w:val="left" w:pos="2977"/>
          <w:tab w:val="left" w:pos="4820"/>
          <w:tab w:val="left" w:pos="6096"/>
          <w:tab w:val="left" w:pos="7088"/>
          <w:tab w:val="left" w:pos="8080"/>
          <w:tab w:val="left" w:pos="8647"/>
          <w:tab w:val="left" w:pos="9072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Date of receipt………….…….</w:t>
      </w:r>
      <w:r w:rsidRPr="009B576C">
        <w:rPr>
          <w:rFonts w:ascii="Arial" w:hAnsi="Arial" w:cs="Arial"/>
          <w:sz w:val="22"/>
          <w:szCs w:val="22"/>
        </w:rPr>
        <w:tab/>
        <w:t>Date of reporting………..……..</w:t>
      </w:r>
      <w:r w:rsidRPr="009B576C">
        <w:rPr>
          <w:rFonts w:ascii="Arial" w:hAnsi="Arial" w:cs="Arial"/>
          <w:sz w:val="22"/>
          <w:szCs w:val="22"/>
        </w:rPr>
        <w:tab/>
        <w:t>Report no………………...</w:t>
      </w:r>
    </w:p>
    <w:p w14:paraId="168002F7" w14:textId="77777777" w:rsidR="00832652" w:rsidRPr="009B576C" w:rsidRDefault="00832652" w:rsidP="00832652">
      <w:pPr>
        <w:pBdr>
          <w:bottom w:val="single" w:sz="6" w:space="1" w:color="auto"/>
        </w:pBdr>
        <w:tabs>
          <w:tab w:val="left" w:pos="2835"/>
          <w:tab w:val="left" w:pos="2977"/>
          <w:tab w:val="left" w:pos="4820"/>
          <w:tab w:val="left" w:pos="6237"/>
          <w:tab w:val="left" w:pos="7088"/>
          <w:tab w:val="left" w:pos="8080"/>
          <w:tab w:val="left" w:pos="8789"/>
          <w:tab w:val="left" w:pos="9072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Pathologist……….……………</w:t>
      </w:r>
      <w:r w:rsidRPr="009B576C">
        <w:rPr>
          <w:rFonts w:ascii="Arial" w:hAnsi="Arial" w:cs="Arial"/>
          <w:sz w:val="22"/>
          <w:szCs w:val="22"/>
        </w:rPr>
        <w:tab/>
        <w:t>Surgeon………………….…….</w:t>
      </w:r>
    </w:p>
    <w:p w14:paraId="47FE6AFD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RELEVANT CLINICAL INFORMATION</w:t>
      </w:r>
    </w:p>
    <w:p w14:paraId="065B3AAA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…………………………………………………………………………………………………………………..</w:t>
      </w:r>
    </w:p>
    <w:p w14:paraId="74E63B8F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NATURE OF SPECIMEN/PROCEDURE</w:t>
      </w:r>
    </w:p>
    <w:p w14:paraId="3F87D8CE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Radical cystectomy □                      Partial cystectomy □                      Diverticulectomy □</w:t>
      </w:r>
    </w:p>
    <w:p w14:paraId="59953A6A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MACROSCOPY</w:t>
      </w:r>
    </w:p>
    <w:p w14:paraId="4CEEDDB5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Specimen components</w:t>
      </w:r>
    </w:p>
    <w:p w14:paraId="02BC437F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298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Bladder □      Prostate □      Seminal vesicles □      Penile urethra □      Uterus □      Vaginal cuff □</w:t>
      </w:r>
    </w:p>
    <w:p w14:paraId="0B761158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298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Fallopian tubes:      </w:t>
      </w:r>
      <w:r w:rsidRPr="009B576C">
        <w:rPr>
          <w:rFonts w:ascii="Arial" w:hAnsi="Arial" w:cs="Arial"/>
          <w:sz w:val="22"/>
          <w:szCs w:val="22"/>
        </w:rPr>
        <w:tab/>
        <w:t>right □      left □      Laterality not specified □</w:t>
      </w:r>
    </w:p>
    <w:p w14:paraId="4B8404E8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298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Ovaries:                 </w:t>
      </w:r>
      <w:r w:rsidRPr="009B576C">
        <w:rPr>
          <w:rFonts w:ascii="Arial" w:hAnsi="Arial" w:cs="Arial"/>
          <w:sz w:val="22"/>
          <w:szCs w:val="22"/>
        </w:rPr>
        <w:tab/>
        <w:t>right □      left □      Laterality not specified □</w:t>
      </w:r>
    </w:p>
    <w:p w14:paraId="22BD21FF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298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Ureters:                  </w:t>
      </w:r>
      <w:r w:rsidRPr="009B576C">
        <w:rPr>
          <w:rFonts w:ascii="Arial" w:hAnsi="Arial" w:cs="Arial"/>
          <w:sz w:val="22"/>
          <w:szCs w:val="22"/>
        </w:rPr>
        <w:tab/>
        <w:t>right □      left □      Laterality not specified □</w:t>
      </w:r>
    </w:p>
    <w:p w14:paraId="4CCE0981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298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Regional lymph nodes: </w:t>
      </w:r>
      <w:r w:rsidRPr="009B576C">
        <w:rPr>
          <w:rFonts w:ascii="Arial" w:hAnsi="Arial" w:cs="Arial"/>
          <w:sz w:val="22"/>
          <w:szCs w:val="22"/>
        </w:rPr>
        <w:tab/>
        <w:t>right □      left □      Laterality not specified □</w:t>
      </w:r>
      <w:r w:rsidRPr="009B576C">
        <w:rPr>
          <w:rFonts w:ascii="Arial" w:hAnsi="Arial" w:cs="Arial"/>
          <w:sz w:val="22"/>
          <w:szCs w:val="22"/>
        </w:rPr>
        <w:tab/>
      </w:r>
    </w:p>
    <w:p w14:paraId="174F79D9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298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Sites of regional lymph nodes (specify):…………………………………………………………….……</w:t>
      </w:r>
    </w:p>
    <w:p w14:paraId="5F024775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298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Non-regional lymph nodes (specify)…………………………………………………...………………….</w:t>
      </w:r>
    </w:p>
    <w:p w14:paraId="757C343C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Macroscopic tumour assessment</w:t>
      </w:r>
    </w:p>
    <w:p w14:paraId="38ECCEBE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No macroscopically visible tumour □                  </w:t>
      </w:r>
    </w:p>
    <w:p w14:paraId="6FC42D0E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i/>
          <w:iCs/>
          <w:sz w:val="22"/>
          <w:szCs w:val="22"/>
        </w:rPr>
        <w:t>or</w:t>
      </w:r>
    </w:p>
    <w:p w14:paraId="540170B7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Tumour location(s)</w:t>
      </w:r>
      <w:r w:rsidRPr="009B576C">
        <w:rPr>
          <w:rFonts w:ascii="Arial" w:hAnsi="Arial" w:cs="Arial"/>
          <w:sz w:val="22"/>
          <w:szCs w:val="22"/>
        </w:rPr>
        <w:t xml:space="preserve">…………………………….. </w:t>
      </w:r>
    </w:p>
    <w:p w14:paraId="564DF56B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2" w:hanging="142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Maximum tumour diameter</w:t>
      </w:r>
      <w:r w:rsidRPr="009B576C">
        <w:rPr>
          <w:rFonts w:ascii="Arial" w:hAnsi="Arial" w:cs="Arial"/>
          <w:sz w:val="22"/>
          <w:szCs w:val="22"/>
        </w:rPr>
        <w:t>.................. (mm)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b/>
          <w:bCs/>
          <w:sz w:val="22"/>
          <w:szCs w:val="22"/>
        </w:rPr>
        <w:t>Number of tumours</w:t>
      </w:r>
      <w:r w:rsidRPr="009B576C">
        <w:rPr>
          <w:rFonts w:ascii="Arial" w:hAnsi="Arial" w:cs="Arial"/>
          <w:sz w:val="22"/>
          <w:szCs w:val="22"/>
        </w:rPr>
        <w:t>……….</w:t>
      </w:r>
    </w:p>
    <w:p w14:paraId="07CCFB04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Macroscopic extent of invasion:</w:t>
      </w:r>
    </w:p>
    <w:p w14:paraId="5DC68691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298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Cannot be assessed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Non-invasive tumour □</w:t>
      </w:r>
    </w:p>
    <w:p w14:paraId="242558C5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298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Invasion into bladder wall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 xml:space="preserve">Invasion into </w:t>
      </w:r>
      <w:proofErr w:type="spellStart"/>
      <w:r w:rsidRPr="009B576C">
        <w:rPr>
          <w:rFonts w:ascii="Arial" w:hAnsi="Arial" w:cs="Arial"/>
          <w:sz w:val="22"/>
          <w:szCs w:val="22"/>
        </w:rPr>
        <w:t>perivesical</w:t>
      </w:r>
      <w:proofErr w:type="spellEnd"/>
      <w:r w:rsidRPr="009B576C">
        <w:rPr>
          <w:rFonts w:ascii="Arial" w:hAnsi="Arial" w:cs="Arial"/>
          <w:sz w:val="22"/>
          <w:szCs w:val="22"/>
        </w:rPr>
        <w:t xml:space="preserve"> tissue □</w:t>
      </w:r>
    </w:p>
    <w:p w14:paraId="47CB4D37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298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Invasion into peritoneal surface □</w:t>
      </w:r>
    </w:p>
    <w:p w14:paraId="5D5E140A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298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ab/>
      </w:r>
    </w:p>
    <w:p w14:paraId="7D33B465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298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lastRenderedPageBreak/>
        <w:t>Involvement of other adjacent tissues (specify) □</w:t>
      </w:r>
    </w:p>
    <w:p w14:paraId="439C950E" w14:textId="77777777" w:rsidR="00832652" w:rsidRPr="009B576C" w:rsidRDefault="00832652" w:rsidP="00832652">
      <w:pPr>
        <w:tabs>
          <w:tab w:val="left" w:pos="2127"/>
          <w:tab w:val="left" w:pos="2835"/>
          <w:tab w:val="left" w:pos="4820"/>
          <w:tab w:val="left" w:pos="7088"/>
        </w:tabs>
        <w:spacing w:before="240"/>
        <w:ind w:left="142" w:hanging="142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Resection margins:</w:t>
      </w:r>
      <w:r w:rsidRPr="009B576C">
        <w:rPr>
          <w:rFonts w:ascii="Arial" w:hAnsi="Arial" w:cs="Arial"/>
          <w:b/>
          <w:bCs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>Not assessable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Not involved □</w:t>
      </w:r>
      <w:r w:rsidRPr="009B576C">
        <w:rPr>
          <w:rFonts w:ascii="Arial" w:hAnsi="Arial" w:cs="Arial"/>
          <w:sz w:val="22"/>
          <w:szCs w:val="22"/>
        </w:rPr>
        <w:tab/>
      </w:r>
    </w:p>
    <w:p w14:paraId="690F186B" w14:textId="77777777" w:rsidR="00832652" w:rsidRPr="009B576C" w:rsidRDefault="00832652" w:rsidP="00832652">
      <w:pPr>
        <w:tabs>
          <w:tab w:val="left" w:pos="2127"/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Involved □</w:t>
      </w:r>
      <w:r w:rsidRPr="009B576C">
        <w:rPr>
          <w:rFonts w:ascii="Arial" w:hAnsi="Arial" w:cs="Arial"/>
          <w:sz w:val="22"/>
          <w:szCs w:val="22"/>
        </w:rPr>
        <w:tab/>
        <w:t>Site(s)…………………………………………………</w:t>
      </w:r>
    </w:p>
    <w:p w14:paraId="0328B504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Comments</w:t>
      </w:r>
      <w:r w:rsidRPr="009B576C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</w:t>
      </w:r>
    </w:p>
    <w:p w14:paraId="4BB4FC65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MICROSCOPY</w:t>
      </w:r>
    </w:p>
    <w:p w14:paraId="79439365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Tumour type</w:t>
      </w:r>
    </w:p>
    <w:p w14:paraId="307A7F55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  <w:tab w:val="left" w:pos="7938"/>
        </w:tabs>
        <w:spacing w:before="240"/>
        <w:ind w:left="1440" w:hanging="1440"/>
        <w:outlineLvl w:val="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Urothelial carcinoma □</w:t>
      </w:r>
      <w:r w:rsidRPr="009B576C">
        <w:rPr>
          <w:rFonts w:ascii="Arial" w:hAnsi="Arial" w:cs="Arial"/>
          <w:sz w:val="22"/>
          <w:szCs w:val="22"/>
        </w:rPr>
        <w:tab/>
        <w:t>Squamous cell carcinoma □</w:t>
      </w:r>
      <w:r w:rsidRPr="009B576C">
        <w:rPr>
          <w:rFonts w:ascii="Arial" w:hAnsi="Arial" w:cs="Arial"/>
          <w:sz w:val="22"/>
          <w:szCs w:val="22"/>
        </w:rPr>
        <w:tab/>
        <w:t>Adenocarcinoma □</w:t>
      </w:r>
    </w:p>
    <w:p w14:paraId="66739A3F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  <w:tab w:val="left" w:pos="7938"/>
        </w:tabs>
        <w:spacing w:before="240"/>
        <w:ind w:left="1440" w:hanging="1440"/>
        <w:outlineLvl w:val="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Mullerian type tumour □</w:t>
      </w:r>
      <w:r w:rsidRPr="009B576C">
        <w:rPr>
          <w:rFonts w:ascii="Arial" w:hAnsi="Arial" w:cs="Arial"/>
          <w:sz w:val="22"/>
          <w:szCs w:val="22"/>
        </w:rPr>
        <w:tab/>
        <w:t>Small cell neuroendocrine carcinoma □</w:t>
      </w:r>
    </w:p>
    <w:p w14:paraId="7BF14FD4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  <w:tab w:val="left" w:pos="793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Large cell neuroendocrine carcinoma □ </w:t>
      </w:r>
      <w:r w:rsidRPr="009B576C">
        <w:rPr>
          <w:rFonts w:ascii="Arial" w:hAnsi="Arial" w:cs="Arial"/>
          <w:sz w:val="22"/>
          <w:szCs w:val="22"/>
        </w:rPr>
        <w:tab/>
        <w:t>Other (specify)……………………….……………..</w:t>
      </w:r>
    </w:p>
    <w:p w14:paraId="73907C43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Urothelial carcinoma subtype/variant (specify percentage if present)</w:t>
      </w:r>
    </w:p>
    <w:p w14:paraId="08FC071C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Not identified □</w:t>
      </w:r>
    </w:p>
    <w:p w14:paraId="47A97EE2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Squamous □……%</w:t>
      </w:r>
      <w:r w:rsidRPr="009B576C">
        <w:rPr>
          <w:rFonts w:ascii="Arial" w:hAnsi="Arial" w:cs="Arial"/>
          <w:sz w:val="22"/>
          <w:szCs w:val="22"/>
        </w:rPr>
        <w:tab/>
        <w:t>Glandular □……%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 xml:space="preserve">Micropapillary □……% </w:t>
      </w:r>
    </w:p>
    <w:p w14:paraId="4C758967" w14:textId="77777777" w:rsidR="00832652" w:rsidRPr="009B576C" w:rsidRDefault="00832652" w:rsidP="00832652">
      <w:pPr>
        <w:tabs>
          <w:tab w:val="left" w:pos="2835"/>
          <w:tab w:val="left" w:pos="3402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Nested □……% </w:t>
      </w:r>
      <w:r w:rsidRPr="009B576C">
        <w:rPr>
          <w:rFonts w:ascii="Arial" w:hAnsi="Arial" w:cs="Arial"/>
          <w:sz w:val="22"/>
          <w:szCs w:val="22"/>
        </w:rPr>
        <w:tab/>
        <w:t xml:space="preserve">Plasmacytoid □……% </w:t>
      </w:r>
      <w:r w:rsidRPr="009B576C">
        <w:rPr>
          <w:rFonts w:ascii="Arial" w:hAnsi="Arial" w:cs="Arial"/>
          <w:sz w:val="22"/>
          <w:szCs w:val="22"/>
        </w:rPr>
        <w:tab/>
      </w:r>
      <w:proofErr w:type="spellStart"/>
      <w:r w:rsidRPr="009B576C">
        <w:rPr>
          <w:rFonts w:ascii="Arial" w:hAnsi="Arial" w:cs="Arial"/>
          <w:sz w:val="22"/>
          <w:szCs w:val="22"/>
        </w:rPr>
        <w:t>Sarcomatoid</w:t>
      </w:r>
      <w:proofErr w:type="spellEnd"/>
      <w:r w:rsidRPr="009B576C">
        <w:rPr>
          <w:rFonts w:ascii="Arial" w:hAnsi="Arial" w:cs="Arial"/>
          <w:sz w:val="22"/>
          <w:szCs w:val="22"/>
        </w:rPr>
        <w:t xml:space="preserve"> □……% </w:t>
      </w:r>
    </w:p>
    <w:p w14:paraId="5425246F" w14:textId="77777777" w:rsidR="00832652" w:rsidRPr="009B576C" w:rsidRDefault="00832652" w:rsidP="00832652">
      <w:pPr>
        <w:tabs>
          <w:tab w:val="left" w:pos="2835"/>
          <w:tab w:val="left" w:pos="3402"/>
          <w:tab w:val="left" w:pos="4820"/>
          <w:tab w:val="left" w:pos="6379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Other (specify with percentages) □…………………………………………………………………………</w:t>
      </w:r>
    </w:p>
    <w:p w14:paraId="2FF3A55F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Tumour grade</w:t>
      </w:r>
    </w:p>
    <w:p w14:paraId="311BE855" w14:textId="77777777" w:rsidR="00832652" w:rsidRPr="009B576C" w:rsidRDefault="00832652" w:rsidP="00832652">
      <w:pPr>
        <w:tabs>
          <w:tab w:val="left" w:pos="2835"/>
          <w:tab w:val="left" w:pos="3828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Not applicable □</w:t>
      </w:r>
      <w:r w:rsidRPr="009B576C">
        <w:rPr>
          <w:rFonts w:ascii="Arial" w:hAnsi="Arial" w:cs="Arial"/>
          <w:sz w:val="22"/>
          <w:szCs w:val="22"/>
        </w:rPr>
        <w:tab/>
        <w:t>Cannot be determined □</w:t>
      </w:r>
      <w:r w:rsidRPr="009B576C">
        <w:rPr>
          <w:rFonts w:ascii="Arial" w:hAnsi="Arial" w:cs="Arial"/>
          <w:sz w:val="22"/>
          <w:szCs w:val="22"/>
        </w:rPr>
        <w:tab/>
      </w:r>
    </w:p>
    <w:p w14:paraId="16ACCEE9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Urothelial carcinoma</w:t>
      </w:r>
    </w:p>
    <w:p w14:paraId="7E8A85CD" w14:textId="77777777" w:rsidR="00832652" w:rsidRPr="009B576C" w:rsidRDefault="00832652" w:rsidP="00832652">
      <w:pPr>
        <w:tabs>
          <w:tab w:val="left" w:pos="567"/>
          <w:tab w:val="left" w:pos="2835"/>
          <w:tab w:val="left" w:pos="4820"/>
          <w:tab w:val="left" w:pos="7088"/>
        </w:tabs>
        <w:spacing w:before="240"/>
        <w:ind w:left="1134" w:hanging="113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ab/>
        <w:t xml:space="preserve">WHO 1973: </w:t>
      </w:r>
      <w:r w:rsidRPr="009B576C">
        <w:rPr>
          <w:rFonts w:ascii="Arial" w:hAnsi="Arial" w:cs="Arial"/>
          <w:sz w:val="22"/>
          <w:szCs w:val="22"/>
        </w:rPr>
        <w:tab/>
        <w:t xml:space="preserve">Grade 1 □ </w:t>
      </w:r>
      <w:r w:rsidRPr="009B576C">
        <w:rPr>
          <w:rFonts w:ascii="Arial" w:hAnsi="Arial" w:cs="Arial"/>
          <w:sz w:val="22"/>
          <w:szCs w:val="22"/>
        </w:rPr>
        <w:tab/>
        <w:t xml:space="preserve">Grade 2 □ </w:t>
      </w:r>
      <w:r w:rsidRPr="009B576C">
        <w:rPr>
          <w:rFonts w:ascii="Arial" w:hAnsi="Arial" w:cs="Arial"/>
          <w:sz w:val="22"/>
          <w:szCs w:val="22"/>
        </w:rPr>
        <w:tab/>
        <w:t xml:space="preserve">Grade </w:t>
      </w:r>
      <w:proofErr w:type="gramStart"/>
      <w:r w:rsidRPr="009B576C">
        <w:rPr>
          <w:rFonts w:ascii="Arial" w:hAnsi="Arial" w:cs="Arial"/>
          <w:sz w:val="22"/>
          <w:szCs w:val="22"/>
        </w:rPr>
        <w:t>3 □</w:t>
      </w:r>
      <w:proofErr w:type="gramEnd"/>
    </w:p>
    <w:p w14:paraId="233BFC6A" w14:textId="77777777" w:rsidR="00832652" w:rsidRPr="009B576C" w:rsidRDefault="00832652" w:rsidP="00832652">
      <w:pPr>
        <w:tabs>
          <w:tab w:val="left" w:pos="567"/>
          <w:tab w:val="left" w:pos="2835"/>
          <w:tab w:val="left" w:pos="3686"/>
          <w:tab w:val="left" w:pos="4820"/>
          <w:tab w:val="left" w:pos="5812"/>
          <w:tab w:val="left" w:pos="7088"/>
        </w:tabs>
        <w:spacing w:before="240"/>
        <w:ind w:left="1134" w:hanging="113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ab/>
        <w:t xml:space="preserve">WHO 2004: </w:t>
      </w:r>
      <w:r w:rsidRPr="009B576C">
        <w:rPr>
          <w:rFonts w:ascii="Arial" w:hAnsi="Arial" w:cs="Arial"/>
          <w:sz w:val="22"/>
          <w:szCs w:val="22"/>
        </w:rPr>
        <w:tab/>
        <w:t xml:space="preserve">Low grade □ </w:t>
      </w:r>
      <w:r w:rsidRPr="009B576C">
        <w:rPr>
          <w:rFonts w:ascii="Arial" w:hAnsi="Arial" w:cs="Arial"/>
          <w:sz w:val="22"/>
          <w:szCs w:val="22"/>
        </w:rPr>
        <w:tab/>
        <w:t xml:space="preserve">High </w:t>
      </w:r>
      <w:proofErr w:type="gramStart"/>
      <w:r w:rsidRPr="009B576C">
        <w:rPr>
          <w:rFonts w:ascii="Arial" w:hAnsi="Arial" w:cs="Arial"/>
          <w:sz w:val="22"/>
          <w:szCs w:val="22"/>
        </w:rPr>
        <w:t>grade □</w:t>
      </w:r>
      <w:proofErr w:type="gramEnd"/>
    </w:p>
    <w:p w14:paraId="4F4F3A8F" w14:textId="77777777" w:rsidR="00832652" w:rsidRPr="009B576C" w:rsidRDefault="00832652" w:rsidP="00832652">
      <w:pPr>
        <w:tabs>
          <w:tab w:val="left" w:pos="567"/>
          <w:tab w:val="left" w:pos="2835"/>
          <w:tab w:val="left" w:pos="3261"/>
          <w:tab w:val="left" w:pos="4820"/>
          <w:tab w:val="left" w:pos="4962"/>
          <w:tab w:val="left" w:pos="7088"/>
        </w:tabs>
        <w:spacing w:before="240"/>
        <w:ind w:left="1134" w:hanging="113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Squamous cell carcinoma or adenocarcinoma</w:t>
      </w:r>
    </w:p>
    <w:p w14:paraId="2D8667CD" w14:textId="77777777" w:rsidR="00832652" w:rsidRPr="009B576C" w:rsidRDefault="00832652" w:rsidP="00832652">
      <w:pPr>
        <w:tabs>
          <w:tab w:val="left" w:pos="567"/>
          <w:tab w:val="left" w:pos="2835"/>
          <w:tab w:val="left" w:pos="3686"/>
          <w:tab w:val="left" w:pos="4820"/>
          <w:tab w:val="left" w:pos="4962"/>
          <w:tab w:val="left" w:pos="7088"/>
        </w:tabs>
        <w:spacing w:before="240"/>
        <w:ind w:left="1134" w:hanging="113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ab/>
        <w:t xml:space="preserve">Well differentiated □ </w:t>
      </w:r>
      <w:r w:rsidRPr="009B576C">
        <w:rPr>
          <w:rFonts w:ascii="Arial" w:hAnsi="Arial" w:cs="Arial"/>
          <w:sz w:val="22"/>
          <w:szCs w:val="22"/>
        </w:rPr>
        <w:tab/>
        <w:t xml:space="preserve">Moderately differentiated □ </w:t>
      </w:r>
      <w:r w:rsidRPr="009B576C">
        <w:rPr>
          <w:rFonts w:ascii="Arial" w:hAnsi="Arial" w:cs="Arial"/>
          <w:sz w:val="22"/>
          <w:szCs w:val="22"/>
        </w:rPr>
        <w:tab/>
        <w:t>Poorly differentiated □</w:t>
      </w:r>
    </w:p>
    <w:p w14:paraId="1848F3E0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Associated CIS:</w:t>
      </w:r>
      <w:r w:rsidRPr="009B576C">
        <w:rPr>
          <w:rFonts w:ascii="Arial" w:hAnsi="Arial" w:cs="Arial"/>
          <w:sz w:val="22"/>
          <w:szCs w:val="22"/>
        </w:rPr>
        <w:t xml:space="preserve"> </w:t>
      </w:r>
    </w:p>
    <w:p w14:paraId="41C08808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Yes (adjacent to tumour) □</w:t>
      </w:r>
      <w:r w:rsidRPr="009B576C">
        <w:rPr>
          <w:rFonts w:ascii="Arial" w:hAnsi="Arial" w:cs="Arial"/>
          <w:sz w:val="22"/>
          <w:szCs w:val="22"/>
        </w:rPr>
        <w:tab/>
        <w:t>Yes (elsewhere) □</w:t>
      </w:r>
      <w:r w:rsidRPr="009B576C">
        <w:rPr>
          <w:rFonts w:ascii="Arial" w:hAnsi="Arial" w:cs="Arial"/>
          <w:sz w:val="22"/>
          <w:szCs w:val="22"/>
        </w:rPr>
        <w:tab/>
        <w:t>No □</w:t>
      </w:r>
      <w:r w:rsidRPr="009B576C">
        <w:rPr>
          <w:rFonts w:ascii="Arial" w:hAnsi="Arial" w:cs="Arial"/>
          <w:sz w:val="22"/>
          <w:szCs w:val="22"/>
        </w:rPr>
        <w:tab/>
        <w:t xml:space="preserve">Not assessable □ </w:t>
      </w:r>
      <w:r w:rsidRPr="009B576C">
        <w:rPr>
          <w:rFonts w:ascii="Arial" w:hAnsi="Arial" w:cs="Arial"/>
          <w:sz w:val="22"/>
          <w:szCs w:val="22"/>
        </w:rPr>
        <w:tab/>
        <w:t xml:space="preserve"> </w:t>
      </w:r>
    </w:p>
    <w:p w14:paraId="122F6277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proofErr w:type="spellStart"/>
      <w:r w:rsidRPr="009B576C">
        <w:rPr>
          <w:rFonts w:ascii="Arial" w:hAnsi="Arial" w:cs="Arial"/>
          <w:b/>
          <w:bCs/>
          <w:sz w:val="22"/>
          <w:szCs w:val="22"/>
        </w:rPr>
        <w:t>Lymphovascular</w:t>
      </w:r>
      <w:proofErr w:type="spellEnd"/>
      <w:r w:rsidRPr="009B576C">
        <w:rPr>
          <w:rFonts w:ascii="Arial" w:hAnsi="Arial" w:cs="Arial"/>
          <w:b/>
          <w:bCs/>
          <w:sz w:val="22"/>
          <w:szCs w:val="22"/>
        </w:rPr>
        <w:t xml:space="preserve"> invasion:</w:t>
      </w:r>
    </w:p>
    <w:p w14:paraId="3EE1349D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Yes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 xml:space="preserve">No □       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Not assessable □</w:t>
      </w:r>
      <w:r w:rsidRPr="009B576C">
        <w:rPr>
          <w:rFonts w:ascii="Arial" w:hAnsi="Arial" w:cs="Arial"/>
          <w:sz w:val="22"/>
          <w:szCs w:val="22"/>
        </w:rPr>
        <w:tab/>
      </w:r>
    </w:p>
    <w:p w14:paraId="60AC4C84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Resection margins:</w:t>
      </w:r>
      <w:r w:rsidRPr="009B576C">
        <w:rPr>
          <w:rFonts w:ascii="Arial" w:hAnsi="Arial" w:cs="Arial"/>
          <w:sz w:val="22"/>
          <w:szCs w:val="22"/>
        </w:rPr>
        <w:tab/>
        <w:t xml:space="preserve">    </w:t>
      </w:r>
    </w:p>
    <w:p w14:paraId="4D0049DB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Not assessable □ </w:t>
      </w:r>
      <w:r w:rsidRPr="009B576C">
        <w:rPr>
          <w:rFonts w:ascii="Arial" w:hAnsi="Arial" w:cs="Arial"/>
          <w:sz w:val="22"/>
          <w:szCs w:val="22"/>
        </w:rPr>
        <w:tab/>
        <w:t xml:space="preserve">Not involved □ </w:t>
      </w:r>
      <w:r w:rsidRPr="009B576C">
        <w:rPr>
          <w:rFonts w:ascii="Arial" w:hAnsi="Arial" w:cs="Arial"/>
          <w:sz w:val="22"/>
          <w:szCs w:val="22"/>
        </w:rPr>
        <w:tab/>
        <w:t>Involved □</w:t>
      </w:r>
      <w:r w:rsidRPr="009B576C">
        <w:rPr>
          <w:rFonts w:ascii="Arial" w:hAnsi="Arial" w:cs="Arial"/>
          <w:sz w:val="22"/>
          <w:szCs w:val="22"/>
        </w:rPr>
        <w:tab/>
        <w:t>Site(s)……………...……</w:t>
      </w:r>
    </w:p>
    <w:p w14:paraId="1F1E3199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b/>
          <w:bCs/>
          <w:sz w:val="22"/>
          <w:szCs w:val="22"/>
        </w:rPr>
      </w:pPr>
    </w:p>
    <w:p w14:paraId="646188A8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lastRenderedPageBreak/>
        <w:t>Regional lymph nodes:</w:t>
      </w:r>
    </w:p>
    <w:p w14:paraId="0CC47937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Not applicable</w:t>
      </w:r>
      <w:r w:rsidRPr="009B576C">
        <w:rPr>
          <w:rFonts w:ascii="Arial" w:hAnsi="Arial" w:cs="Arial"/>
          <w:sz w:val="22"/>
          <w:szCs w:val="22"/>
        </w:rPr>
        <w:tab/>
        <w:t xml:space="preserve">□ </w:t>
      </w:r>
      <w:r w:rsidRPr="009B576C">
        <w:rPr>
          <w:rFonts w:ascii="Arial" w:hAnsi="Arial" w:cs="Arial"/>
          <w:sz w:val="22"/>
          <w:szCs w:val="22"/>
        </w:rPr>
        <w:tab/>
        <w:t xml:space="preserve">       Total number..……..... </w:t>
      </w:r>
      <w:r w:rsidRPr="009B576C">
        <w:rPr>
          <w:rFonts w:ascii="Arial" w:hAnsi="Arial" w:cs="Arial"/>
          <w:sz w:val="22"/>
          <w:szCs w:val="22"/>
        </w:rPr>
        <w:tab/>
        <w:t>Number +</w:t>
      </w:r>
      <w:proofErr w:type="spellStart"/>
      <w:r w:rsidRPr="009B576C">
        <w:rPr>
          <w:rFonts w:ascii="Arial" w:hAnsi="Arial" w:cs="Arial"/>
          <w:sz w:val="22"/>
          <w:szCs w:val="22"/>
        </w:rPr>
        <w:t>ve</w:t>
      </w:r>
      <w:proofErr w:type="spellEnd"/>
      <w:r w:rsidRPr="009B576C">
        <w:rPr>
          <w:rFonts w:ascii="Arial" w:hAnsi="Arial" w:cs="Arial"/>
          <w:sz w:val="22"/>
          <w:szCs w:val="22"/>
        </w:rPr>
        <w:t>..…….....</w:t>
      </w:r>
    </w:p>
    <w:p w14:paraId="686AE0D6" w14:textId="77777777" w:rsidR="00832652" w:rsidRPr="009B576C" w:rsidRDefault="00832652" w:rsidP="00832652">
      <w:pPr>
        <w:tabs>
          <w:tab w:val="left" w:pos="2835"/>
          <w:tab w:val="left" w:pos="4395"/>
          <w:tab w:val="left" w:pos="4820"/>
          <w:tab w:val="left" w:pos="6096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Extracapsular spread:</w:t>
      </w:r>
      <w:r w:rsidRPr="009B576C">
        <w:rPr>
          <w:rFonts w:ascii="Arial" w:hAnsi="Arial" w:cs="Arial"/>
          <w:sz w:val="22"/>
          <w:szCs w:val="22"/>
        </w:rPr>
        <w:tab/>
        <w:t xml:space="preserve">       Yes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 xml:space="preserve">No □   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Not applicable □</w:t>
      </w:r>
    </w:p>
    <w:p w14:paraId="674051E0" w14:textId="77777777" w:rsidR="00832652" w:rsidRPr="009B576C" w:rsidRDefault="00832652" w:rsidP="00832652">
      <w:pPr>
        <w:tabs>
          <w:tab w:val="left" w:pos="2835"/>
          <w:tab w:val="left" w:pos="4395"/>
          <w:tab w:val="left" w:pos="4820"/>
          <w:tab w:val="left" w:pos="6096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Common iliac nodal metastasis:   Yes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 xml:space="preserve">No □   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Not assessable □</w:t>
      </w:r>
    </w:p>
    <w:p w14:paraId="2991D9F0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proofErr w:type="spellStart"/>
      <w:r w:rsidRPr="009B576C">
        <w:rPr>
          <w:rFonts w:ascii="Arial" w:hAnsi="Arial" w:cs="Arial"/>
          <w:b/>
          <w:bCs/>
          <w:sz w:val="22"/>
          <w:szCs w:val="22"/>
        </w:rPr>
        <w:t>pTNM</w:t>
      </w:r>
      <w:proofErr w:type="spellEnd"/>
      <w:r w:rsidRPr="009B576C">
        <w:rPr>
          <w:rFonts w:ascii="Arial" w:hAnsi="Arial" w:cs="Arial"/>
          <w:b/>
          <w:bCs/>
          <w:sz w:val="22"/>
          <w:szCs w:val="22"/>
        </w:rPr>
        <w:t xml:space="preserve"> classification:</w:t>
      </w:r>
      <w:r w:rsidRPr="009B576C">
        <w:rPr>
          <w:rFonts w:ascii="Arial" w:hAnsi="Arial" w:cs="Arial"/>
          <w:sz w:val="22"/>
          <w:szCs w:val="22"/>
        </w:rPr>
        <w:tab/>
        <w:t xml:space="preserve">        </w:t>
      </w:r>
      <w:proofErr w:type="spellStart"/>
      <w:r w:rsidRPr="009B576C">
        <w:rPr>
          <w:rFonts w:ascii="Arial" w:hAnsi="Arial" w:cs="Arial"/>
          <w:sz w:val="22"/>
          <w:szCs w:val="22"/>
        </w:rPr>
        <w:t>pT</w:t>
      </w:r>
      <w:proofErr w:type="spellEnd"/>
      <w:r w:rsidRPr="009B576C">
        <w:rPr>
          <w:rFonts w:ascii="Arial" w:hAnsi="Arial" w:cs="Arial"/>
          <w:sz w:val="22"/>
          <w:szCs w:val="22"/>
        </w:rPr>
        <w:t xml:space="preserve">……  </w:t>
      </w:r>
      <w:r w:rsidRPr="009B576C">
        <w:rPr>
          <w:rFonts w:ascii="Arial" w:hAnsi="Arial" w:cs="Arial"/>
          <w:sz w:val="22"/>
          <w:szCs w:val="22"/>
        </w:rPr>
        <w:tab/>
      </w:r>
      <w:proofErr w:type="spellStart"/>
      <w:r w:rsidRPr="009B576C">
        <w:rPr>
          <w:rFonts w:ascii="Arial" w:hAnsi="Arial" w:cs="Arial"/>
          <w:sz w:val="22"/>
          <w:szCs w:val="22"/>
        </w:rPr>
        <w:t>pN</w:t>
      </w:r>
      <w:proofErr w:type="spellEnd"/>
      <w:r w:rsidRPr="009B576C">
        <w:rPr>
          <w:rFonts w:ascii="Arial" w:hAnsi="Arial" w:cs="Arial"/>
          <w:sz w:val="22"/>
          <w:szCs w:val="22"/>
        </w:rPr>
        <w:t xml:space="preserve">……..  </w:t>
      </w:r>
      <w:r w:rsidRPr="009B576C">
        <w:rPr>
          <w:rFonts w:ascii="Arial" w:hAnsi="Arial" w:cs="Arial"/>
          <w:sz w:val="22"/>
          <w:szCs w:val="22"/>
        </w:rPr>
        <w:tab/>
      </w:r>
      <w:proofErr w:type="spellStart"/>
      <w:r w:rsidRPr="009B576C">
        <w:rPr>
          <w:rFonts w:ascii="Arial" w:hAnsi="Arial" w:cs="Arial"/>
          <w:sz w:val="22"/>
          <w:szCs w:val="22"/>
        </w:rPr>
        <w:t>pM</w:t>
      </w:r>
      <w:proofErr w:type="spellEnd"/>
      <w:r w:rsidRPr="009B576C">
        <w:rPr>
          <w:rFonts w:ascii="Arial" w:hAnsi="Arial" w:cs="Arial"/>
          <w:sz w:val="22"/>
          <w:szCs w:val="22"/>
        </w:rPr>
        <w:t>*………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</w:r>
    </w:p>
    <w:p w14:paraId="5B62A4AD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*</w:t>
      </w:r>
      <w:proofErr w:type="spellStart"/>
      <w:r w:rsidRPr="009B576C">
        <w:rPr>
          <w:rFonts w:ascii="Arial" w:hAnsi="Arial" w:cs="Arial"/>
          <w:sz w:val="22"/>
          <w:szCs w:val="22"/>
        </w:rPr>
        <w:t>pM</w:t>
      </w:r>
      <w:proofErr w:type="spellEnd"/>
      <w:r w:rsidRPr="009B576C">
        <w:rPr>
          <w:rFonts w:ascii="Arial" w:hAnsi="Arial" w:cs="Arial"/>
          <w:sz w:val="22"/>
          <w:szCs w:val="22"/>
        </w:rPr>
        <w:t xml:space="preserve"> should either be pM1 or not applicable (N/A)</w:t>
      </w:r>
    </w:p>
    <w:p w14:paraId="72546E8A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TNM edition number used:</w:t>
      </w:r>
      <w:r w:rsidRPr="009B576C">
        <w:rPr>
          <w:rFonts w:ascii="Arial" w:hAnsi="Arial" w:cs="Arial"/>
          <w:sz w:val="22"/>
          <w:szCs w:val="22"/>
        </w:rPr>
        <w:t>……..</w:t>
      </w:r>
    </w:p>
    <w:p w14:paraId="2C21A157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 xml:space="preserve">SNOMED codes: </w:t>
      </w:r>
      <w:r w:rsidRPr="009B576C">
        <w:rPr>
          <w:rFonts w:ascii="Arial" w:hAnsi="Arial" w:cs="Arial"/>
          <w:sz w:val="22"/>
          <w:szCs w:val="22"/>
        </w:rPr>
        <w:t xml:space="preserve"> </w:t>
      </w:r>
      <w:r w:rsidRPr="009B576C">
        <w:rPr>
          <w:rFonts w:ascii="Arial" w:hAnsi="Arial" w:cs="Arial"/>
          <w:sz w:val="22"/>
          <w:szCs w:val="22"/>
        </w:rPr>
        <w:tab/>
        <w:t xml:space="preserve">T………………… </w:t>
      </w:r>
      <w:r w:rsidRPr="009B576C">
        <w:rPr>
          <w:rFonts w:ascii="Arial" w:hAnsi="Arial" w:cs="Arial"/>
          <w:sz w:val="22"/>
          <w:szCs w:val="22"/>
        </w:rPr>
        <w:tab/>
        <w:t>M………………..</w:t>
      </w:r>
    </w:p>
    <w:p w14:paraId="21374E2A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Further comments:</w:t>
      </w:r>
    </w:p>
    <w:p w14:paraId="61BE66A4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……………………………………….......................................................................................................</w:t>
      </w:r>
    </w:p>
    <w:p w14:paraId="6074830F" w14:textId="77777777" w:rsidR="00832652" w:rsidRPr="009B576C" w:rsidRDefault="00832652" w:rsidP="00832652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sz w:val="22"/>
          <w:szCs w:val="22"/>
        </w:rPr>
      </w:pPr>
    </w:p>
    <w:p w14:paraId="1257963B" w14:textId="70D4BC59" w:rsidR="00B00CF7" w:rsidRPr="00832652" w:rsidRDefault="00832652" w:rsidP="00832652">
      <w:r w:rsidRPr="009B576C">
        <w:rPr>
          <w:rFonts w:ascii="Arial" w:hAnsi="Arial" w:cs="Arial"/>
          <w:b/>
          <w:sz w:val="22"/>
          <w:szCs w:val="22"/>
        </w:rPr>
        <w:t xml:space="preserve">Pathologist………………………............ </w:t>
      </w:r>
      <w:r w:rsidRPr="009B576C">
        <w:rPr>
          <w:rFonts w:ascii="Arial" w:hAnsi="Arial" w:cs="Arial"/>
          <w:b/>
          <w:sz w:val="22"/>
          <w:szCs w:val="22"/>
        </w:rPr>
        <w:tab/>
        <w:t>Date………………………..</w:t>
      </w:r>
    </w:p>
    <w:sectPr w:rsidR="00B00CF7" w:rsidRPr="00832652" w:rsidSect="004C2F23">
      <w:pgSz w:w="11906" w:h="16838"/>
      <w:pgMar w:top="1440" w:right="707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D04BDB" w14:textId="77777777" w:rsidR="00BB497D" w:rsidRDefault="00BB497D" w:rsidP="00BB497D">
      <w:r>
        <w:separator/>
      </w:r>
    </w:p>
  </w:endnote>
  <w:endnote w:type="continuationSeparator" w:id="0">
    <w:p w14:paraId="03E5D97D" w14:textId="77777777" w:rsidR="00BB497D" w:rsidRDefault="00BB497D" w:rsidP="00BB4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CBE738" w14:textId="77777777" w:rsidR="00BB497D" w:rsidRDefault="00BB497D" w:rsidP="00BB497D">
      <w:r>
        <w:separator/>
      </w:r>
    </w:p>
  </w:footnote>
  <w:footnote w:type="continuationSeparator" w:id="0">
    <w:p w14:paraId="033EAED0" w14:textId="77777777" w:rsidR="00BB497D" w:rsidRDefault="00BB497D" w:rsidP="00BB49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F23"/>
    <w:rsid w:val="004C2F23"/>
    <w:rsid w:val="007B1224"/>
    <w:rsid w:val="00832652"/>
    <w:rsid w:val="00BB497D"/>
    <w:rsid w:val="00BE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27BF8"/>
  <w15:chartTrackingRefBased/>
  <w15:docId w15:val="{69604FE5-BE77-43D9-B9EF-1AD6E578C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4C2F23"/>
    <w:pPr>
      <w:outlineLvl w:val="0"/>
    </w:pPr>
    <w:rPr>
      <w:rFonts w:ascii="Arial" w:hAnsi="Arial"/>
      <w:b/>
      <w:bCs/>
      <w:kern w:val="36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4C2F23"/>
    <w:rPr>
      <w:rFonts w:ascii="Arial" w:eastAsia="Times New Roman" w:hAnsi="Arial" w:cs="Times New Roman"/>
      <w:b/>
      <w:bCs/>
      <w:kern w:val="36"/>
      <w:sz w:val="24"/>
      <w:szCs w:val="48"/>
    </w:rPr>
  </w:style>
  <w:style w:type="paragraph" w:styleId="Header">
    <w:name w:val="header"/>
    <w:basedOn w:val="Normal"/>
    <w:link w:val="HeaderChar"/>
    <w:uiPriority w:val="99"/>
    <w:unhideWhenUsed/>
    <w:rsid w:val="00BB49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97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49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97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2</cp:revision>
  <dcterms:created xsi:type="dcterms:W3CDTF">2021-08-03T15:17:00Z</dcterms:created>
  <dcterms:modified xsi:type="dcterms:W3CDTF">2021-08-03T15:17:00Z</dcterms:modified>
</cp:coreProperties>
</file>