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6F1B34" w14:textId="6F33737C" w:rsidR="0023667F" w:rsidRDefault="008E2301" w:rsidP="00E972D3">
      <w:pPr>
        <w:spacing w:after="120"/>
        <w:rPr>
          <w:b/>
          <w:sz w:val="28"/>
          <w:szCs w:val="28"/>
        </w:rPr>
      </w:pPr>
      <w:r w:rsidRPr="00EB338F">
        <w:rPr>
          <w:b/>
          <w:sz w:val="28"/>
          <w:szCs w:val="28"/>
        </w:rPr>
        <w:t xml:space="preserve">Dataset for the histological reporting of </w:t>
      </w:r>
      <w:proofErr w:type="spellStart"/>
      <w:r w:rsidR="00EB338F" w:rsidRPr="00EB338F">
        <w:rPr>
          <w:b/>
          <w:sz w:val="28"/>
          <w:szCs w:val="28"/>
        </w:rPr>
        <w:t>thymic</w:t>
      </w:r>
      <w:proofErr w:type="spellEnd"/>
      <w:r w:rsidR="00EB338F" w:rsidRPr="00EB338F">
        <w:rPr>
          <w:b/>
          <w:sz w:val="28"/>
          <w:szCs w:val="28"/>
        </w:rPr>
        <w:t xml:space="preserve"> epithelial tumours</w:t>
      </w:r>
    </w:p>
    <w:p w14:paraId="23E24D0A" w14:textId="77777777" w:rsidR="00E972D3" w:rsidRDefault="00E972D3" w:rsidP="00E972D3">
      <w:pPr>
        <w:spacing w:after="120"/>
        <w:jc w:val="center"/>
        <w:rPr>
          <w:bCs/>
          <w:szCs w:val="22"/>
        </w:rPr>
      </w:pPr>
    </w:p>
    <w:p w14:paraId="496017B3" w14:textId="30739F83" w:rsidR="008E2301" w:rsidRPr="00EB338F" w:rsidRDefault="008E2301" w:rsidP="00680691">
      <w:pPr>
        <w:tabs>
          <w:tab w:val="left" w:pos="1701"/>
        </w:tabs>
        <w:spacing w:line="360" w:lineRule="auto"/>
        <w:ind w:left="1701" w:hanging="1701"/>
        <w:rPr>
          <w:b/>
          <w:sz w:val="24"/>
        </w:rPr>
      </w:pPr>
      <w:r w:rsidRPr="00EB338F">
        <w:rPr>
          <w:b/>
          <w:bCs/>
          <w:sz w:val="24"/>
        </w:rPr>
        <w:t>Appendix</w:t>
      </w:r>
      <w:r w:rsidRPr="00EB338F">
        <w:rPr>
          <w:b/>
          <w:bCs/>
          <w:color w:val="FF0000"/>
          <w:sz w:val="24"/>
        </w:rPr>
        <w:t xml:space="preserve"> </w:t>
      </w:r>
      <w:r w:rsidRPr="00EB338F">
        <w:rPr>
          <w:b/>
          <w:bCs/>
          <w:color w:val="000000"/>
          <w:sz w:val="24"/>
        </w:rPr>
        <w:t>D</w:t>
      </w:r>
      <w:r w:rsidRPr="00EB338F">
        <w:rPr>
          <w:b/>
          <w:bCs/>
          <w:sz w:val="24"/>
        </w:rPr>
        <w:tab/>
      </w:r>
      <w:r w:rsidRPr="00EB338F">
        <w:rPr>
          <w:b/>
          <w:sz w:val="24"/>
        </w:rPr>
        <w:t>Histopathology</w:t>
      </w:r>
      <w:r w:rsidRPr="00EB338F">
        <w:rPr>
          <w:b/>
          <w:bCs/>
          <w:sz w:val="24"/>
        </w:rPr>
        <w:t xml:space="preserve"> </w:t>
      </w:r>
      <w:r w:rsidRPr="00EB338F">
        <w:rPr>
          <w:b/>
          <w:sz w:val="24"/>
        </w:rPr>
        <w:t xml:space="preserve">reporting </w:t>
      </w:r>
      <w:proofErr w:type="spellStart"/>
      <w:r w:rsidRPr="00EB338F">
        <w:rPr>
          <w:b/>
          <w:sz w:val="24"/>
        </w:rPr>
        <w:t>proforma</w:t>
      </w:r>
      <w:proofErr w:type="spellEnd"/>
      <w:r w:rsidRPr="00EB338F">
        <w:rPr>
          <w:b/>
          <w:sz w:val="24"/>
        </w:rPr>
        <w:t xml:space="preserve"> for resections of </w:t>
      </w:r>
      <w:proofErr w:type="spellStart"/>
      <w:r w:rsidRPr="00EB338F">
        <w:rPr>
          <w:b/>
          <w:sz w:val="24"/>
        </w:rPr>
        <w:t>thymic</w:t>
      </w:r>
      <w:proofErr w:type="spellEnd"/>
      <w:r w:rsidRPr="00EB338F">
        <w:rPr>
          <w:b/>
          <w:sz w:val="24"/>
        </w:rPr>
        <w:t xml:space="preserve"> </w:t>
      </w:r>
      <w:r w:rsidR="00680691">
        <w:rPr>
          <w:b/>
          <w:sz w:val="24"/>
        </w:rPr>
        <w:br/>
      </w:r>
      <w:r w:rsidRPr="00EB338F">
        <w:rPr>
          <w:b/>
          <w:sz w:val="24"/>
        </w:rPr>
        <w:t xml:space="preserve">epithelial tumours </w:t>
      </w:r>
    </w:p>
    <w:p w14:paraId="0679F8BC" w14:textId="77777777" w:rsidR="008E2301" w:rsidRPr="00EB338F" w:rsidRDefault="008E2301" w:rsidP="008E2301">
      <w:pPr>
        <w:tabs>
          <w:tab w:val="left" w:pos="1701"/>
        </w:tabs>
        <w:ind w:left="1559" w:hanging="1559"/>
        <w:rPr>
          <w:b/>
          <w:bCs/>
          <w:sz w:val="24"/>
        </w:rPr>
      </w:pPr>
    </w:p>
    <w:p w14:paraId="15840EC0" w14:textId="51EBEBC0" w:rsidR="008D7194" w:rsidRPr="008D7194" w:rsidRDefault="008D7194" w:rsidP="008D7194">
      <w:pPr>
        <w:tabs>
          <w:tab w:val="left" w:pos="3261"/>
          <w:tab w:val="left" w:pos="6521"/>
          <w:tab w:val="left" w:pos="8789"/>
        </w:tabs>
        <w:spacing w:after="180"/>
        <w:ind w:right="-1"/>
        <w:rPr>
          <w:rFonts w:cs="Times New Roman"/>
          <w:bCs/>
          <w:sz w:val="20"/>
          <w:lang w:eastAsia="en-US"/>
        </w:rPr>
      </w:pPr>
      <w:r w:rsidRPr="008D7194">
        <w:rPr>
          <w:rFonts w:cs="Times New Roman"/>
          <w:bCs/>
          <w:sz w:val="20"/>
          <w:lang w:eastAsia="en-US"/>
        </w:rPr>
        <w:t>Surname…………………………</w:t>
      </w:r>
      <w:r>
        <w:rPr>
          <w:rFonts w:cs="Times New Roman"/>
          <w:bCs/>
          <w:sz w:val="20"/>
          <w:lang w:eastAsia="en-US"/>
        </w:rPr>
        <w:t>….</w:t>
      </w:r>
      <w:r w:rsidRPr="008D7194">
        <w:rPr>
          <w:rFonts w:cs="Times New Roman"/>
          <w:bCs/>
          <w:sz w:val="20"/>
          <w:lang w:eastAsia="en-US"/>
        </w:rPr>
        <w:tab/>
        <w:t xml:space="preserve">Forenames…………………………... </w:t>
      </w:r>
      <w:r w:rsidRPr="008D7194">
        <w:rPr>
          <w:rFonts w:cs="Times New Roman"/>
          <w:bCs/>
          <w:sz w:val="20"/>
          <w:lang w:eastAsia="en-US"/>
        </w:rPr>
        <w:tab/>
        <w:t>Date of birth…………….</w:t>
      </w:r>
      <w:r>
        <w:rPr>
          <w:rFonts w:cs="Times New Roman"/>
          <w:bCs/>
          <w:sz w:val="20"/>
          <w:lang w:eastAsia="en-US"/>
        </w:rPr>
        <w:t>.</w:t>
      </w:r>
      <w:r w:rsidRPr="008D7194">
        <w:rPr>
          <w:rFonts w:cs="Times New Roman"/>
          <w:bCs/>
          <w:sz w:val="20"/>
          <w:lang w:eastAsia="en-US"/>
        </w:rPr>
        <w:tab/>
        <w:t xml:space="preserve"> Sex…....</w:t>
      </w:r>
    </w:p>
    <w:p w14:paraId="063690CE" w14:textId="62C004CE" w:rsidR="008D7194" w:rsidRPr="008D7194" w:rsidRDefault="008D7194" w:rsidP="008D7194">
      <w:pPr>
        <w:tabs>
          <w:tab w:val="left" w:pos="3261"/>
          <w:tab w:val="left" w:pos="6946"/>
          <w:tab w:val="left" w:pos="8789"/>
          <w:tab w:val="left" w:pos="9214"/>
        </w:tabs>
        <w:spacing w:after="180"/>
        <w:rPr>
          <w:rFonts w:cs="Times New Roman"/>
          <w:bCs/>
          <w:sz w:val="20"/>
          <w:lang w:eastAsia="en-US"/>
        </w:rPr>
      </w:pPr>
      <w:r w:rsidRPr="008D7194">
        <w:rPr>
          <w:rFonts w:cs="Times New Roman"/>
          <w:bCs/>
          <w:sz w:val="20"/>
          <w:lang w:eastAsia="en-US"/>
        </w:rPr>
        <w:t>Hospital………….……….……....</w:t>
      </w:r>
      <w:r>
        <w:rPr>
          <w:rFonts w:cs="Times New Roman"/>
          <w:bCs/>
          <w:sz w:val="20"/>
          <w:lang w:eastAsia="en-US"/>
        </w:rPr>
        <w:t>...</w:t>
      </w:r>
      <w:r w:rsidRPr="008D7194">
        <w:rPr>
          <w:rFonts w:cs="Times New Roman"/>
          <w:bCs/>
          <w:sz w:val="20"/>
          <w:lang w:eastAsia="en-US"/>
        </w:rPr>
        <w:tab/>
        <w:t>Hospital no……………….……………….</w:t>
      </w:r>
      <w:r w:rsidRPr="008D7194">
        <w:rPr>
          <w:rFonts w:cs="Times New Roman"/>
          <w:bCs/>
          <w:sz w:val="20"/>
          <w:lang w:eastAsia="en-US"/>
        </w:rPr>
        <w:tab/>
        <w:t>NHS/CHI no………….………..</w:t>
      </w:r>
    </w:p>
    <w:p w14:paraId="765DD306" w14:textId="7B854DCA" w:rsidR="008D7194" w:rsidRPr="008D7194" w:rsidRDefault="008D7194" w:rsidP="008D7194">
      <w:pPr>
        <w:tabs>
          <w:tab w:val="left" w:pos="3261"/>
          <w:tab w:val="left" w:pos="6946"/>
          <w:tab w:val="left" w:pos="8789"/>
          <w:tab w:val="left" w:pos="9214"/>
        </w:tabs>
        <w:spacing w:after="180"/>
        <w:rPr>
          <w:rFonts w:cs="Times New Roman"/>
          <w:bCs/>
          <w:sz w:val="20"/>
          <w:lang w:eastAsia="en-US"/>
        </w:rPr>
      </w:pPr>
      <w:r w:rsidRPr="008D7194">
        <w:rPr>
          <w:rFonts w:cs="Times New Roman"/>
          <w:bCs/>
          <w:sz w:val="20"/>
          <w:lang w:eastAsia="en-US"/>
        </w:rPr>
        <w:t>Date of surgery………….…........</w:t>
      </w:r>
      <w:r>
        <w:rPr>
          <w:rFonts w:cs="Times New Roman"/>
          <w:bCs/>
          <w:sz w:val="20"/>
          <w:lang w:eastAsia="en-US"/>
        </w:rPr>
        <w:t>...</w:t>
      </w:r>
      <w:r w:rsidRPr="008D7194">
        <w:rPr>
          <w:rFonts w:cs="Times New Roman"/>
          <w:bCs/>
          <w:sz w:val="20"/>
          <w:lang w:eastAsia="en-US"/>
        </w:rPr>
        <w:tab/>
        <w:t>Date of report authorisation…………….</w:t>
      </w:r>
      <w:r w:rsidRPr="008D7194">
        <w:rPr>
          <w:rFonts w:cs="Times New Roman"/>
          <w:bCs/>
          <w:sz w:val="20"/>
          <w:lang w:eastAsia="en-US"/>
        </w:rPr>
        <w:tab/>
        <w:t>Report no…………….…..........</w:t>
      </w:r>
    </w:p>
    <w:p w14:paraId="0875831F" w14:textId="22DB3C09" w:rsidR="008D7194" w:rsidRPr="008D7194" w:rsidRDefault="008D7194" w:rsidP="008D7194">
      <w:pPr>
        <w:pBdr>
          <w:bottom w:val="single" w:sz="6" w:space="1" w:color="auto"/>
        </w:pBdr>
        <w:tabs>
          <w:tab w:val="left" w:pos="3261"/>
          <w:tab w:val="left" w:pos="6946"/>
          <w:tab w:val="left" w:pos="8789"/>
          <w:tab w:val="left" w:pos="9214"/>
        </w:tabs>
        <w:rPr>
          <w:rFonts w:cs="Times New Roman"/>
          <w:bCs/>
          <w:sz w:val="20"/>
          <w:lang w:eastAsia="en-US"/>
        </w:rPr>
      </w:pPr>
      <w:r w:rsidRPr="008D7194">
        <w:rPr>
          <w:rFonts w:cs="Times New Roman"/>
          <w:bCs/>
          <w:sz w:val="20"/>
          <w:lang w:eastAsia="en-US"/>
        </w:rPr>
        <w:t>Date of receipt………….………</w:t>
      </w:r>
      <w:r>
        <w:rPr>
          <w:rFonts w:cs="Times New Roman"/>
          <w:bCs/>
          <w:sz w:val="20"/>
          <w:lang w:eastAsia="en-US"/>
        </w:rPr>
        <w:t>…..</w:t>
      </w:r>
      <w:r w:rsidRPr="008D7194">
        <w:rPr>
          <w:rFonts w:cs="Times New Roman"/>
          <w:bCs/>
          <w:sz w:val="20"/>
          <w:lang w:eastAsia="en-US"/>
        </w:rPr>
        <w:tab/>
        <w:t>Pathologist……….……………………….</w:t>
      </w:r>
      <w:r w:rsidRPr="008D7194">
        <w:rPr>
          <w:rFonts w:cs="Times New Roman"/>
          <w:bCs/>
          <w:sz w:val="20"/>
          <w:lang w:eastAsia="en-US"/>
        </w:rPr>
        <w:tab/>
        <w:t>Surgeon……………….……….</w:t>
      </w:r>
    </w:p>
    <w:p w14:paraId="104F7A6E" w14:textId="77777777" w:rsidR="008E2301" w:rsidRPr="00EB338F" w:rsidRDefault="008E2301" w:rsidP="008E2301">
      <w:pPr>
        <w:pBdr>
          <w:bottom w:val="single" w:sz="6" w:space="1" w:color="auto"/>
        </w:pBdr>
        <w:jc w:val="both"/>
        <w:rPr>
          <w:szCs w:val="22"/>
        </w:rPr>
      </w:pPr>
    </w:p>
    <w:p w14:paraId="54188DBA" w14:textId="77777777" w:rsidR="008E2301" w:rsidRPr="00EB338F" w:rsidRDefault="008E2301" w:rsidP="008E2301">
      <w:pPr>
        <w:rPr>
          <w:b/>
          <w:szCs w:val="22"/>
        </w:rPr>
      </w:pPr>
    </w:p>
    <w:p w14:paraId="4D01F927" w14:textId="377AB284" w:rsidR="008E2301" w:rsidRPr="00EB338F" w:rsidRDefault="008E2301" w:rsidP="008E2301">
      <w:pPr>
        <w:rPr>
          <w:bCs/>
          <w:szCs w:val="22"/>
        </w:rPr>
      </w:pPr>
      <w:r w:rsidRPr="00EB338F">
        <w:rPr>
          <w:b/>
          <w:szCs w:val="22"/>
        </w:rPr>
        <w:t>Previous treatment (neoadjuvant chemotherapy/radiotherapy)</w:t>
      </w:r>
      <w:r w:rsidR="007A377E">
        <w:rPr>
          <w:b/>
          <w:szCs w:val="22"/>
        </w:rPr>
        <w:t xml:space="preserve"> </w:t>
      </w:r>
      <w:r w:rsidR="007A377E" w:rsidRPr="007A377E">
        <w:rPr>
          <w:szCs w:val="22"/>
        </w:rPr>
        <w:t>†‡</w:t>
      </w:r>
      <w:r w:rsidRPr="00EB338F">
        <w:rPr>
          <w:b/>
          <w:szCs w:val="22"/>
        </w:rPr>
        <w:tab/>
      </w:r>
      <w:r w:rsidRPr="00EB338F">
        <w:rPr>
          <w:bCs/>
          <w:szCs w:val="22"/>
        </w:rPr>
        <w:t xml:space="preserve">Yes </w:t>
      </w:r>
      <w:r w:rsidRPr="00EB338F">
        <w:rPr>
          <w:szCs w:val="22"/>
        </w:rPr>
        <w:sym w:font="Symbol" w:char="F085"/>
      </w:r>
      <w:r w:rsidRPr="00EB338F">
        <w:rPr>
          <w:bCs/>
          <w:szCs w:val="22"/>
        </w:rPr>
        <w:tab/>
      </w:r>
      <w:r w:rsidRPr="00EB338F">
        <w:rPr>
          <w:bCs/>
          <w:szCs w:val="22"/>
        </w:rPr>
        <w:tab/>
        <w:t xml:space="preserve">No </w:t>
      </w:r>
      <w:r w:rsidRPr="00EB338F">
        <w:rPr>
          <w:szCs w:val="22"/>
        </w:rPr>
        <w:sym w:font="Symbol" w:char="F085"/>
      </w:r>
    </w:p>
    <w:p w14:paraId="5FC02C2D" w14:textId="77777777" w:rsidR="008E2301" w:rsidRPr="00EB338F" w:rsidRDefault="008E2301" w:rsidP="008E2301">
      <w:pPr>
        <w:rPr>
          <w:b/>
          <w:szCs w:val="22"/>
        </w:rPr>
      </w:pPr>
    </w:p>
    <w:p w14:paraId="6A6BA079" w14:textId="7FE5205A" w:rsidR="008E2301" w:rsidRPr="004E754F" w:rsidRDefault="008E2301" w:rsidP="008E2301">
      <w:pPr>
        <w:rPr>
          <w:b/>
          <w:szCs w:val="22"/>
        </w:rPr>
      </w:pPr>
      <w:r w:rsidRPr="004E754F">
        <w:rPr>
          <w:b/>
          <w:szCs w:val="22"/>
        </w:rPr>
        <w:t>Specimen</w:t>
      </w:r>
      <w:r w:rsidR="00890903" w:rsidRPr="004E754F">
        <w:rPr>
          <w:b/>
          <w:szCs w:val="22"/>
        </w:rPr>
        <w:t>s submitted</w:t>
      </w:r>
      <w:r w:rsidR="007A377E">
        <w:rPr>
          <w:b/>
          <w:szCs w:val="22"/>
        </w:rPr>
        <w:t xml:space="preserve"> </w:t>
      </w:r>
      <w:r w:rsidR="007A377E" w:rsidRPr="007A377E">
        <w:rPr>
          <w:szCs w:val="22"/>
        </w:rPr>
        <w:t>†‡</w:t>
      </w:r>
    </w:p>
    <w:p w14:paraId="3DF831E6" w14:textId="77777777" w:rsidR="008E2301" w:rsidRPr="004E754F" w:rsidRDefault="008E2301" w:rsidP="008E2301">
      <w:pPr>
        <w:rPr>
          <w:szCs w:val="22"/>
        </w:rPr>
      </w:pPr>
    </w:p>
    <w:p w14:paraId="759F2CA1" w14:textId="776C418C" w:rsidR="008E2301" w:rsidRPr="004E754F" w:rsidRDefault="00890903" w:rsidP="00B07A9C">
      <w:pPr>
        <w:spacing w:line="360" w:lineRule="auto"/>
        <w:rPr>
          <w:szCs w:val="22"/>
        </w:rPr>
      </w:pPr>
      <w:r w:rsidRPr="004E754F">
        <w:rPr>
          <w:szCs w:val="22"/>
        </w:rPr>
        <w:t>Partial thymus</w:t>
      </w:r>
      <w:r w:rsidR="00953B96" w:rsidRPr="004E754F">
        <w:rPr>
          <w:szCs w:val="22"/>
        </w:rPr>
        <w:t xml:space="preserve"> </w:t>
      </w:r>
      <w:r w:rsidR="00B07A9C">
        <w:rPr>
          <w:szCs w:val="22"/>
        </w:rPr>
        <w:t xml:space="preserve">  </w:t>
      </w:r>
      <w:r w:rsidR="008E2301" w:rsidRPr="004E754F">
        <w:rPr>
          <w:szCs w:val="22"/>
        </w:rPr>
        <w:sym w:font="Symbol" w:char="F085"/>
      </w:r>
      <w:r w:rsidRPr="004E754F">
        <w:rPr>
          <w:szCs w:val="22"/>
        </w:rPr>
        <w:t xml:space="preserve">  </w:t>
      </w:r>
      <w:r w:rsidR="00B07A9C">
        <w:rPr>
          <w:szCs w:val="22"/>
        </w:rPr>
        <w:t xml:space="preserve"> </w:t>
      </w:r>
      <w:r w:rsidRPr="004E754F">
        <w:rPr>
          <w:szCs w:val="22"/>
        </w:rPr>
        <w:t xml:space="preserve">Complete thymus 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 </w:t>
      </w:r>
      <w:r w:rsidR="00B07A9C">
        <w:rPr>
          <w:szCs w:val="22"/>
        </w:rPr>
        <w:t xml:space="preserve"> </w:t>
      </w:r>
      <w:proofErr w:type="spellStart"/>
      <w:r w:rsidRPr="004E754F">
        <w:rPr>
          <w:szCs w:val="22"/>
        </w:rPr>
        <w:t>Thymus</w:t>
      </w:r>
      <w:proofErr w:type="spellEnd"/>
      <w:r w:rsidRPr="004E754F">
        <w:rPr>
          <w:szCs w:val="22"/>
        </w:rPr>
        <w:t xml:space="preserve"> plus surrounding tissue (radical </w:t>
      </w:r>
      <w:proofErr w:type="spellStart"/>
      <w:r w:rsidRPr="004E754F">
        <w:rPr>
          <w:szCs w:val="22"/>
        </w:rPr>
        <w:t>thymectomy</w:t>
      </w:r>
      <w:proofErr w:type="spellEnd"/>
      <w:r w:rsidRPr="004E754F">
        <w:rPr>
          <w:szCs w:val="22"/>
        </w:rPr>
        <w:t xml:space="preserve">) </w:t>
      </w:r>
      <w:r w:rsidRPr="004E754F">
        <w:rPr>
          <w:szCs w:val="22"/>
        </w:rPr>
        <w:sym w:font="Symbol" w:char="F085"/>
      </w:r>
    </w:p>
    <w:p w14:paraId="0EF97A23" w14:textId="24C97A8E" w:rsidR="000B72AD" w:rsidRPr="004E754F" w:rsidRDefault="008E2301" w:rsidP="00D5334C">
      <w:pPr>
        <w:tabs>
          <w:tab w:val="left" w:pos="851"/>
          <w:tab w:val="left" w:pos="1560"/>
          <w:tab w:val="left" w:pos="2694"/>
          <w:tab w:val="left" w:pos="3969"/>
          <w:tab w:val="left" w:pos="5103"/>
        </w:tabs>
        <w:spacing w:line="360" w:lineRule="auto"/>
        <w:rPr>
          <w:szCs w:val="22"/>
        </w:rPr>
      </w:pPr>
      <w:r w:rsidRPr="00D5334C">
        <w:rPr>
          <w:szCs w:val="22"/>
        </w:rPr>
        <w:t>Lung</w:t>
      </w:r>
      <w:r w:rsidR="00890903" w:rsidRPr="004E754F">
        <w:rPr>
          <w:szCs w:val="22"/>
        </w:rPr>
        <w:tab/>
        <w:t xml:space="preserve">Right </w:t>
      </w:r>
      <w:r w:rsidR="00D5334C">
        <w:rPr>
          <w:szCs w:val="22"/>
        </w:rPr>
        <w:tab/>
      </w:r>
      <w:r w:rsidR="00890903" w:rsidRPr="004E754F">
        <w:rPr>
          <w:szCs w:val="22"/>
        </w:rPr>
        <w:sym w:font="Symbol" w:char="F085"/>
      </w:r>
      <w:r w:rsidR="00D5334C">
        <w:rPr>
          <w:szCs w:val="22"/>
        </w:rPr>
        <w:t xml:space="preserve">  </w:t>
      </w:r>
      <w:r w:rsidR="00D5334C">
        <w:rPr>
          <w:szCs w:val="22"/>
        </w:rPr>
        <w:tab/>
      </w:r>
      <w:r w:rsidR="00890903" w:rsidRPr="004E754F">
        <w:rPr>
          <w:szCs w:val="22"/>
        </w:rPr>
        <w:t>W</w:t>
      </w:r>
      <w:r w:rsidRPr="004E754F">
        <w:rPr>
          <w:szCs w:val="22"/>
        </w:rPr>
        <w:t xml:space="preserve">edge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Pr="004E754F">
        <w:rPr>
          <w:szCs w:val="22"/>
        </w:rPr>
        <w:tab/>
      </w:r>
      <w:r w:rsidR="006155D1">
        <w:rPr>
          <w:szCs w:val="22"/>
        </w:rPr>
        <w:t xml:space="preserve">          </w:t>
      </w:r>
      <w:r w:rsidR="00890903" w:rsidRPr="004E754F">
        <w:rPr>
          <w:szCs w:val="22"/>
        </w:rPr>
        <w:t>L</w:t>
      </w:r>
      <w:r w:rsidRPr="004E754F">
        <w:rPr>
          <w:szCs w:val="22"/>
        </w:rPr>
        <w:t xml:space="preserve">obe </w:t>
      </w:r>
      <w:r w:rsidRPr="004E754F">
        <w:rPr>
          <w:szCs w:val="22"/>
        </w:rPr>
        <w:sym w:font="Symbol" w:char="F085"/>
      </w:r>
      <w:r w:rsidR="00D5334C">
        <w:rPr>
          <w:szCs w:val="22"/>
        </w:rPr>
        <w:tab/>
      </w:r>
      <w:r w:rsidR="006155D1">
        <w:rPr>
          <w:szCs w:val="22"/>
        </w:rPr>
        <w:t xml:space="preserve">         </w:t>
      </w:r>
      <w:r w:rsidR="00890903" w:rsidRPr="004E754F">
        <w:rPr>
          <w:szCs w:val="22"/>
        </w:rPr>
        <w:t>Entire lung</w:t>
      </w:r>
      <w:r w:rsidR="00953B96" w:rsidRPr="004E754F">
        <w:rPr>
          <w:szCs w:val="22"/>
        </w:rPr>
        <w:t xml:space="preserve">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</w:p>
    <w:p w14:paraId="143AFDA9" w14:textId="606F4F58" w:rsidR="000B72AD" w:rsidRPr="004E754F" w:rsidRDefault="00D5334C" w:rsidP="00D5334C">
      <w:pPr>
        <w:tabs>
          <w:tab w:val="left" w:pos="851"/>
          <w:tab w:val="left" w:pos="1560"/>
          <w:tab w:val="left" w:pos="2694"/>
          <w:tab w:val="left" w:pos="3969"/>
          <w:tab w:val="left" w:pos="5103"/>
        </w:tabs>
        <w:spacing w:line="360" w:lineRule="auto"/>
        <w:ind w:firstLine="720"/>
        <w:rPr>
          <w:szCs w:val="22"/>
        </w:rPr>
      </w:pPr>
      <w:r>
        <w:rPr>
          <w:szCs w:val="22"/>
        </w:rPr>
        <w:tab/>
      </w:r>
      <w:r w:rsidR="000B72AD" w:rsidRPr="004E754F">
        <w:rPr>
          <w:szCs w:val="22"/>
        </w:rPr>
        <w:t xml:space="preserve">Left </w:t>
      </w:r>
      <w:r>
        <w:rPr>
          <w:szCs w:val="22"/>
        </w:rPr>
        <w:tab/>
      </w:r>
      <w:r w:rsidR="000B72AD" w:rsidRPr="004E754F">
        <w:rPr>
          <w:szCs w:val="22"/>
        </w:rPr>
        <w:sym w:font="Symbol" w:char="F085"/>
      </w:r>
      <w:r>
        <w:rPr>
          <w:szCs w:val="22"/>
        </w:rPr>
        <w:tab/>
      </w:r>
      <w:r w:rsidR="000B72AD" w:rsidRPr="004E754F">
        <w:rPr>
          <w:szCs w:val="22"/>
        </w:rPr>
        <w:t xml:space="preserve">Wedge </w:t>
      </w:r>
      <w:r w:rsidR="000B72AD" w:rsidRPr="004E754F">
        <w:rPr>
          <w:szCs w:val="22"/>
        </w:rPr>
        <w:sym w:font="Symbol" w:char="F085"/>
      </w:r>
      <w:r w:rsidR="000B72AD" w:rsidRPr="004E754F">
        <w:rPr>
          <w:szCs w:val="22"/>
        </w:rPr>
        <w:t xml:space="preserve"> </w:t>
      </w:r>
      <w:r w:rsidR="000B72AD" w:rsidRPr="004E754F">
        <w:rPr>
          <w:szCs w:val="22"/>
        </w:rPr>
        <w:tab/>
      </w:r>
      <w:r w:rsidR="006155D1">
        <w:rPr>
          <w:szCs w:val="22"/>
        </w:rPr>
        <w:t xml:space="preserve">          </w:t>
      </w:r>
      <w:r w:rsidR="000B72AD" w:rsidRPr="004E754F">
        <w:rPr>
          <w:szCs w:val="22"/>
        </w:rPr>
        <w:t xml:space="preserve">Lobe </w:t>
      </w:r>
      <w:r w:rsidR="000B72AD" w:rsidRPr="004E754F">
        <w:rPr>
          <w:szCs w:val="22"/>
        </w:rPr>
        <w:sym w:font="Symbol" w:char="F085"/>
      </w:r>
      <w:r>
        <w:rPr>
          <w:szCs w:val="22"/>
        </w:rPr>
        <w:tab/>
      </w:r>
      <w:r w:rsidR="006155D1">
        <w:rPr>
          <w:szCs w:val="22"/>
        </w:rPr>
        <w:t xml:space="preserve">         </w:t>
      </w:r>
      <w:r w:rsidR="000B72AD" w:rsidRPr="004E754F">
        <w:rPr>
          <w:szCs w:val="22"/>
        </w:rPr>
        <w:t xml:space="preserve">Entire lung </w:t>
      </w:r>
      <w:r w:rsidR="000B72AD" w:rsidRPr="004E754F">
        <w:rPr>
          <w:szCs w:val="22"/>
        </w:rPr>
        <w:sym w:font="Symbol" w:char="F085"/>
      </w:r>
      <w:r w:rsidR="000B72AD" w:rsidRPr="004E754F">
        <w:rPr>
          <w:szCs w:val="22"/>
        </w:rPr>
        <w:t xml:space="preserve"> </w:t>
      </w:r>
    </w:p>
    <w:p w14:paraId="36220573" w14:textId="75BE2606" w:rsidR="000B72AD" w:rsidRPr="004E754F" w:rsidRDefault="008E2301" w:rsidP="00B07A9C">
      <w:pPr>
        <w:tabs>
          <w:tab w:val="left" w:pos="2127"/>
        </w:tabs>
        <w:spacing w:line="360" w:lineRule="auto"/>
        <w:rPr>
          <w:szCs w:val="22"/>
        </w:rPr>
      </w:pPr>
      <w:r w:rsidRPr="004E754F">
        <w:rPr>
          <w:szCs w:val="22"/>
        </w:rPr>
        <w:t xml:space="preserve">Pericardium </w:t>
      </w:r>
      <w:r w:rsidR="00B07A9C">
        <w:rPr>
          <w:szCs w:val="22"/>
        </w:rPr>
        <w:tab/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53B96" w:rsidRPr="004E754F">
        <w:rPr>
          <w:szCs w:val="22"/>
        </w:rPr>
        <w:tab/>
      </w:r>
      <w:r w:rsidRPr="004E754F">
        <w:rPr>
          <w:szCs w:val="22"/>
        </w:rPr>
        <w:tab/>
      </w:r>
    </w:p>
    <w:p w14:paraId="5237EA70" w14:textId="176AC2C1" w:rsidR="00890903" w:rsidRPr="004E754F" w:rsidRDefault="00890903" w:rsidP="00B07A9C">
      <w:pPr>
        <w:tabs>
          <w:tab w:val="left" w:pos="2127"/>
        </w:tabs>
        <w:spacing w:line="360" w:lineRule="auto"/>
        <w:rPr>
          <w:szCs w:val="22"/>
        </w:rPr>
      </w:pPr>
      <w:r w:rsidRPr="004E754F">
        <w:rPr>
          <w:szCs w:val="22"/>
        </w:rPr>
        <w:t xml:space="preserve">Mediastinal pleura </w:t>
      </w:r>
      <w:r w:rsidR="00B07A9C">
        <w:rPr>
          <w:szCs w:val="22"/>
        </w:rPr>
        <w:tab/>
      </w:r>
      <w:r w:rsidRPr="004E754F">
        <w:rPr>
          <w:szCs w:val="22"/>
        </w:rPr>
        <w:sym w:font="Symbol" w:char="F085"/>
      </w:r>
    </w:p>
    <w:p w14:paraId="4629A679" w14:textId="77777777" w:rsidR="008E2301" w:rsidRPr="004E754F" w:rsidRDefault="008E2301" w:rsidP="00B07A9C">
      <w:pPr>
        <w:tabs>
          <w:tab w:val="left" w:pos="2127"/>
        </w:tabs>
        <w:spacing w:line="360" w:lineRule="auto"/>
        <w:rPr>
          <w:szCs w:val="22"/>
        </w:rPr>
      </w:pPr>
      <w:r w:rsidRPr="004E754F">
        <w:rPr>
          <w:szCs w:val="22"/>
        </w:rPr>
        <w:t>Phrenic nerve</w:t>
      </w:r>
      <w:r w:rsidRPr="004E754F">
        <w:rPr>
          <w:szCs w:val="22"/>
        </w:rPr>
        <w:tab/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ab/>
        <w:t xml:space="preserve"> </w:t>
      </w:r>
    </w:p>
    <w:p w14:paraId="46E45D5A" w14:textId="15573B09" w:rsidR="008E2301" w:rsidRPr="00042046" w:rsidRDefault="008E2301" w:rsidP="00B07A9C">
      <w:pPr>
        <w:tabs>
          <w:tab w:val="left" w:pos="2127"/>
        </w:tabs>
        <w:spacing w:line="360" w:lineRule="auto"/>
        <w:rPr>
          <w:szCs w:val="22"/>
        </w:rPr>
      </w:pPr>
      <w:r w:rsidRPr="00042046">
        <w:rPr>
          <w:szCs w:val="22"/>
        </w:rPr>
        <w:t>Great vessels</w:t>
      </w:r>
      <w:r w:rsidR="00953B96" w:rsidRPr="00042046">
        <w:rPr>
          <w:szCs w:val="22"/>
        </w:rPr>
        <w:t xml:space="preserve"> </w:t>
      </w:r>
      <w:r w:rsidR="00B07A9C" w:rsidRPr="00042046">
        <w:rPr>
          <w:szCs w:val="22"/>
        </w:rPr>
        <w:tab/>
      </w:r>
      <w:r w:rsidR="00953B96" w:rsidRPr="00042046">
        <w:rPr>
          <w:szCs w:val="22"/>
        </w:rPr>
        <w:sym w:font="Symbol" w:char="F085"/>
      </w:r>
      <w:r w:rsidRPr="00042046">
        <w:rPr>
          <w:szCs w:val="22"/>
        </w:rPr>
        <w:t xml:space="preserve"> </w:t>
      </w:r>
      <w:r w:rsidRPr="00042046">
        <w:rPr>
          <w:i/>
          <w:szCs w:val="18"/>
        </w:rPr>
        <w:t>(specify</w:t>
      </w:r>
      <w:r w:rsidR="003B634D" w:rsidRPr="00042046">
        <w:rPr>
          <w:i/>
          <w:szCs w:val="18"/>
        </w:rPr>
        <w:t>: innominate vein, aorta (descendin</w:t>
      </w:r>
      <w:r w:rsidR="006155D1">
        <w:rPr>
          <w:i/>
          <w:szCs w:val="18"/>
        </w:rPr>
        <w:t>g/ascending, SVC, a</w:t>
      </w:r>
      <w:r w:rsidR="003B634D" w:rsidRPr="00042046">
        <w:rPr>
          <w:i/>
          <w:szCs w:val="18"/>
        </w:rPr>
        <w:t xml:space="preserve">rch vessels, </w:t>
      </w:r>
      <w:proofErr w:type="spellStart"/>
      <w:r w:rsidR="003B634D" w:rsidRPr="00042046">
        <w:rPr>
          <w:i/>
          <w:szCs w:val="18"/>
        </w:rPr>
        <w:t>intrapericardial</w:t>
      </w:r>
      <w:proofErr w:type="spellEnd"/>
      <w:r w:rsidR="003B634D" w:rsidRPr="00042046">
        <w:rPr>
          <w:i/>
          <w:szCs w:val="18"/>
        </w:rPr>
        <w:t xml:space="preserve"> pulmonary artery</w:t>
      </w:r>
      <w:r w:rsidRPr="00042046">
        <w:rPr>
          <w:i/>
          <w:szCs w:val="18"/>
        </w:rPr>
        <w:t>)</w:t>
      </w:r>
      <w:r w:rsidR="00D5334C" w:rsidRPr="00042046">
        <w:rPr>
          <w:i/>
          <w:szCs w:val="18"/>
        </w:rPr>
        <w:t xml:space="preserve"> </w:t>
      </w:r>
      <w:r w:rsidR="00953B96" w:rsidRPr="00042046">
        <w:rPr>
          <w:szCs w:val="22"/>
        </w:rPr>
        <w:t>………..</w:t>
      </w:r>
      <w:r w:rsidRPr="00042046">
        <w:rPr>
          <w:szCs w:val="22"/>
        </w:rPr>
        <w:t>..</w:t>
      </w:r>
      <w:r w:rsidR="00D5334C" w:rsidRPr="00042046">
        <w:rPr>
          <w:szCs w:val="22"/>
        </w:rPr>
        <w:t>...........................................................................</w:t>
      </w:r>
      <w:r w:rsidR="00953B96" w:rsidRPr="00042046">
        <w:rPr>
          <w:szCs w:val="22"/>
        </w:rPr>
        <w:t xml:space="preserve"> </w:t>
      </w:r>
    </w:p>
    <w:p w14:paraId="41DE2707" w14:textId="088BD805" w:rsidR="003B634D" w:rsidRPr="00042046" w:rsidRDefault="003B634D" w:rsidP="00D5334C">
      <w:pPr>
        <w:tabs>
          <w:tab w:val="left" w:pos="1701"/>
          <w:tab w:val="left" w:pos="3402"/>
        </w:tabs>
        <w:spacing w:line="360" w:lineRule="auto"/>
        <w:rPr>
          <w:szCs w:val="22"/>
        </w:rPr>
      </w:pPr>
      <w:r w:rsidRPr="00042046">
        <w:rPr>
          <w:szCs w:val="22"/>
        </w:rPr>
        <w:t xml:space="preserve">Myocardium </w:t>
      </w:r>
      <w:r w:rsidRPr="00042046">
        <w:rPr>
          <w:szCs w:val="22"/>
        </w:rPr>
        <w:sym w:font="Symbol" w:char="F085"/>
      </w:r>
      <w:r w:rsidRPr="00042046">
        <w:rPr>
          <w:szCs w:val="22"/>
        </w:rPr>
        <w:t xml:space="preserve">  </w:t>
      </w:r>
      <w:r w:rsidR="00D5334C" w:rsidRPr="00042046">
        <w:rPr>
          <w:szCs w:val="22"/>
        </w:rPr>
        <w:tab/>
      </w:r>
      <w:r w:rsidR="006155D1">
        <w:rPr>
          <w:szCs w:val="22"/>
        </w:rPr>
        <w:t xml:space="preserve">   </w:t>
      </w:r>
      <w:r w:rsidRPr="00042046">
        <w:rPr>
          <w:szCs w:val="22"/>
        </w:rPr>
        <w:t>Di</w:t>
      </w:r>
      <w:r w:rsidR="00C438F8" w:rsidRPr="00042046">
        <w:rPr>
          <w:szCs w:val="22"/>
        </w:rPr>
        <w:t>a</w:t>
      </w:r>
      <w:r w:rsidRPr="00042046">
        <w:rPr>
          <w:szCs w:val="22"/>
        </w:rPr>
        <w:t xml:space="preserve">phragm </w:t>
      </w:r>
      <w:r w:rsidRPr="00042046">
        <w:rPr>
          <w:szCs w:val="22"/>
        </w:rPr>
        <w:sym w:font="Symbol" w:char="F085"/>
      </w:r>
      <w:r w:rsidRPr="00042046">
        <w:rPr>
          <w:szCs w:val="22"/>
        </w:rPr>
        <w:t xml:space="preserve">  </w:t>
      </w:r>
      <w:r w:rsidR="00D5334C" w:rsidRPr="00042046">
        <w:rPr>
          <w:szCs w:val="22"/>
        </w:rPr>
        <w:tab/>
      </w:r>
      <w:r w:rsidR="006155D1">
        <w:rPr>
          <w:szCs w:val="22"/>
        </w:rPr>
        <w:t xml:space="preserve">    </w:t>
      </w:r>
      <w:r w:rsidRPr="00042046">
        <w:rPr>
          <w:szCs w:val="22"/>
        </w:rPr>
        <w:t xml:space="preserve">Lymph nodes </w:t>
      </w:r>
      <w:r w:rsidRPr="00042046">
        <w:rPr>
          <w:szCs w:val="22"/>
        </w:rPr>
        <w:sym w:font="Symbol" w:char="F085"/>
      </w:r>
    </w:p>
    <w:p w14:paraId="028C0F83" w14:textId="1DD5899C" w:rsidR="008E2301" w:rsidRPr="00042046" w:rsidRDefault="003B634D" w:rsidP="008E2301">
      <w:pPr>
        <w:spacing w:line="360" w:lineRule="auto"/>
        <w:rPr>
          <w:szCs w:val="22"/>
        </w:rPr>
      </w:pPr>
      <w:r w:rsidRPr="00042046">
        <w:rPr>
          <w:szCs w:val="22"/>
        </w:rPr>
        <w:t xml:space="preserve">Separate </w:t>
      </w:r>
      <w:proofErr w:type="spellStart"/>
      <w:r w:rsidRPr="00042046">
        <w:rPr>
          <w:szCs w:val="22"/>
        </w:rPr>
        <w:t>extrathymic</w:t>
      </w:r>
      <w:proofErr w:type="spellEnd"/>
      <w:r w:rsidRPr="00042046">
        <w:rPr>
          <w:szCs w:val="22"/>
        </w:rPr>
        <w:t xml:space="preserve"> nodules </w:t>
      </w:r>
      <w:r w:rsidRPr="00042046">
        <w:rPr>
          <w:szCs w:val="22"/>
        </w:rPr>
        <w:sym w:font="Symbol" w:char="F085"/>
      </w:r>
      <w:r w:rsidRPr="00042046">
        <w:rPr>
          <w:szCs w:val="22"/>
        </w:rPr>
        <w:t xml:space="preserve"> </w:t>
      </w:r>
      <w:r w:rsidR="008E2301" w:rsidRPr="00042046">
        <w:rPr>
          <w:szCs w:val="22"/>
        </w:rPr>
        <w:t xml:space="preserve"> (specify number and sites) …………………………………</w:t>
      </w:r>
      <w:r w:rsidR="00D5334C" w:rsidRPr="00042046">
        <w:rPr>
          <w:szCs w:val="22"/>
        </w:rPr>
        <w:t>…………</w:t>
      </w:r>
    </w:p>
    <w:p w14:paraId="523BD181" w14:textId="35EBAE5D" w:rsidR="003B634D" w:rsidRPr="00042046" w:rsidRDefault="003B634D" w:rsidP="008E2301">
      <w:pPr>
        <w:rPr>
          <w:szCs w:val="22"/>
        </w:rPr>
      </w:pPr>
      <w:r w:rsidRPr="00042046">
        <w:rPr>
          <w:szCs w:val="22"/>
        </w:rPr>
        <w:t xml:space="preserve">Other </w:t>
      </w:r>
      <w:r w:rsidRPr="00042046">
        <w:rPr>
          <w:szCs w:val="22"/>
        </w:rPr>
        <w:sym w:font="Symbol" w:char="F085"/>
      </w:r>
      <w:r w:rsidRPr="00042046">
        <w:rPr>
          <w:szCs w:val="22"/>
        </w:rPr>
        <w:t xml:space="preserve"> (specify) ………..…….....…………………………………</w:t>
      </w:r>
      <w:r w:rsidR="00D5334C" w:rsidRPr="00042046">
        <w:rPr>
          <w:szCs w:val="22"/>
        </w:rPr>
        <w:t>…………………………………………</w:t>
      </w:r>
    </w:p>
    <w:p w14:paraId="5BE1358E" w14:textId="77777777" w:rsidR="008E2301" w:rsidRPr="00042046" w:rsidRDefault="008E2301" w:rsidP="008E2301">
      <w:pPr>
        <w:rPr>
          <w:szCs w:val="22"/>
        </w:rPr>
      </w:pPr>
      <w:r w:rsidRPr="00042046">
        <w:rPr>
          <w:szCs w:val="22"/>
        </w:rPr>
        <w:tab/>
      </w:r>
    </w:p>
    <w:p w14:paraId="1EF2D5F3" w14:textId="77777777" w:rsidR="00D5334C" w:rsidRPr="00042046" w:rsidRDefault="00D5334C" w:rsidP="008E2301">
      <w:pPr>
        <w:rPr>
          <w:szCs w:val="22"/>
        </w:rPr>
      </w:pPr>
    </w:p>
    <w:p w14:paraId="69D06472" w14:textId="0E05D580" w:rsidR="008E2301" w:rsidRPr="00042046" w:rsidRDefault="008E2301" w:rsidP="008E2301">
      <w:pPr>
        <w:rPr>
          <w:b/>
          <w:szCs w:val="22"/>
        </w:rPr>
      </w:pPr>
      <w:r w:rsidRPr="00042046">
        <w:rPr>
          <w:b/>
          <w:szCs w:val="22"/>
        </w:rPr>
        <w:t>Macroscopic features</w:t>
      </w:r>
      <w:r w:rsidR="007A377E">
        <w:rPr>
          <w:b/>
          <w:szCs w:val="22"/>
        </w:rPr>
        <w:t xml:space="preserve"> </w:t>
      </w:r>
      <w:r w:rsidR="007A377E" w:rsidRPr="007A377E">
        <w:rPr>
          <w:szCs w:val="22"/>
        </w:rPr>
        <w:t>†‡</w:t>
      </w:r>
    </w:p>
    <w:p w14:paraId="7AAA5DC6" w14:textId="77777777" w:rsidR="008E2301" w:rsidRPr="00042046" w:rsidRDefault="008E2301" w:rsidP="008E2301">
      <w:pPr>
        <w:rPr>
          <w:b/>
          <w:szCs w:val="22"/>
        </w:rPr>
      </w:pPr>
    </w:p>
    <w:p w14:paraId="5D1269A2" w14:textId="77777777" w:rsidR="00D5334C" w:rsidRPr="00042046" w:rsidRDefault="008E2301" w:rsidP="00D5334C">
      <w:pPr>
        <w:spacing w:after="120"/>
        <w:rPr>
          <w:szCs w:val="22"/>
        </w:rPr>
      </w:pPr>
      <w:r w:rsidRPr="00042046">
        <w:rPr>
          <w:szCs w:val="22"/>
        </w:rPr>
        <w:t>Location of tumour (</w:t>
      </w:r>
      <w:proofErr w:type="spellStart"/>
      <w:r w:rsidRPr="00042046">
        <w:rPr>
          <w:szCs w:val="22"/>
        </w:rPr>
        <w:t>intrathymic</w:t>
      </w:r>
      <w:proofErr w:type="spellEnd"/>
      <w:r w:rsidRPr="00042046">
        <w:rPr>
          <w:szCs w:val="22"/>
        </w:rPr>
        <w:t>, ectopic</w:t>
      </w:r>
      <w:r w:rsidR="00483F42" w:rsidRPr="00042046">
        <w:rPr>
          <w:szCs w:val="22"/>
        </w:rPr>
        <w:t>, multiple sites</w:t>
      </w:r>
      <w:r w:rsidRPr="00042046">
        <w:rPr>
          <w:szCs w:val="22"/>
        </w:rPr>
        <w:t>): …………..…...........................................</w:t>
      </w:r>
      <w:r w:rsidR="00D5334C" w:rsidRPr="00042046">
        <w:rPr>
          <w:szCs w:val="22"/>
        </w:rPr>
        <w:t>.....</w:t>
      </w:r>
    </w:p>
    <w:p w14:paraId="74DC7880" w14:textId="7E2F1405" w:rsidR="008E2301" w:rsidRPr="00EB338F" w:rsidRDefault="008E2301" w:rsidP="00D5334C">
      <w:pPr>
        <w:rPr>
          <w:color w:val="000000"/>
          <w:szCs w:val="22"/>
        </w:rPr>
      </w:pPr>
      <w:r w:rsidRPr="00042046">
        <w:rPr>
          <w:color w:val="000000"/>
          <w:szCs w:val="22"/>
        </w:rPr>
        <w:t>Tumour size ……….mm (maximum dimension)</w:t>
      </w:r>
      <w:r w:rsidRPr="00042046">
        <w:rPr>
          <w:color w:val="000000"/>
          <w:szCs w:val="22"/>
        </w:rPr>
        <w:tab/>
      </w:r>
      <w:r w:rsidRPr="00042046">
        <w:rPr>
          <w:color w:val="000000"/>
          <w:szCs w:val="22"/>
        </w:rPr>
        <w:tab/>
        <w:t xml:space="preserve">Not assessable </w:t>
      </w:r>
      <w:r w:rsidRPr="00042046">
        <w:rPr>
          <w:color w:val="000000"/>
          <w:szCs w:val="22"/>
        </w:rPr>
        <w:sym w:font="Symbol" w:char="F085"/>
      </w:r>
    </w:p>
    <w:p w14:paraId="4907C534" w14:textId="77777777" w:rsidR="008E2301" w:rsidRPr="00EB338F" w:rsidRDefault="008E2301" w:rsidP="00D5334C">
      <w:pPr>
        <w:rPr>
          <w:szCs w:val="22"/>
        </w:rPr>
      </w:pPr>
    </w:p>
    <w:p w14:paraId="4A253BB9" w14:textId="77777777" w:rsidR="008E2301" w:rsidRPr="00EB338F" w:rsidRDefault="008E2301" w:rsidP="00D5334C">
      <w:pPr>
        <w:ind w:left="4320" w:firstLine="720"/>
        <w:rPr>
          <w:szCs w:val="22"/>
        </w:rPr>
      </w:pPr>
    </w:p>
    <w:p w14:paraId="11710E43" w14:textId="77777777" w:rsidR="008E2301" w:rsidRPr="00EB338F" w:rsidRDefault="008E2301" w:rsidP="008E2301">
      <w:pPr>
        <w:rPr>
          <w:b/>
          <w:bCs/>
          <w:szCs w:val="22"/>
        </w:rPr>
      </w:pPr>
      <w:r w:rsidRPr="00EB338F">
        <w:rPr>
          <w:b/>
          <w:bCs/>
          <w:szCs w:val="22"/>
        </w:rPr>
        <w:t>Microscopic features</w:t>
      </w:r>
    </w:p>
    <w:p w14:paraId="393CE2F4" w14:textId="77777777" w:rsidR="008E2301" w:rsidRPr="00EB338F" w:rsidRDefault="008E2301" w:rsidP="008E2301">
      <w:pPr>
        <w:rPr>
          <w:b/>
          <w:bCs/>
          <w:szCs w:val="22"/>
        </w:rPr>
      </w:pPr>
    </w:p>
    <w:p w14:paraId="6FDB7079" w14:textId="6A81063E" w:rsidR="008E2301" w:rsidRPr="00EB338F" w:rsidRDefault="008E2301" w:rsidP="008E2301">
      <w:pPr>
        <w:spacing w:line="360" w:lineRule="auto"/>
        <w:rPr>
          <w:b/>
          <w:szCs w:val="22"/>
        </w:rPr>
      </w:pPr>
      <w:r w:rsidRPr="00EB338F">
        <w:rPr>
          <w:b/>
          <w:szCs w:val="22"/>
        </w:rPr>
        <w:t>Histological type</w:t>
      </w:r>
      <w:r w:rsidR="007A377E">
        <w:rPr>
          <w:b/>
          <w:szCs w:val="22"/>
        </w:rPr>
        <w:t xml:space="preserve"> </w:t>
      </w:r>
      <w:r w:rsidR="007A377E" w:rsidRPr="007A377E">
        <w:rPr>
          <w:szCs w:val="22"/>
        </w:rPr>
        <w:t>†‡</w:t>
      </w:r>
      <w:r w:rsidR="007A377E" w:rsidRPr="00EB338F">
        <w:rPr>
          <w:b/>
          <w:szCs w:val="22"/>
        </w:rPr>
        <w:t xml:space="preserve"> </w:t>
      </w:r>
    </w:p>
    <w:p w14:paraId="5076B6E3" w14:textId="77777777" w:rsidR="008E2301" w:rsidRPr="00EB338F" w:rsidRDefault="008E2301" w:rsidP="008E2301">
      <w:pPr>
        <w:spacing w:line="360" w:lineRule="auto"/>
        <w:rPr>
          <w:szCs w:val="22"/>
        </w:rPr>
      </w:pPr>
      <w:proofErr w:type="spellStart"/>
      <w:r w:rsidRPr="00EB338F">
        <w:rPr>
          <w:szCs w:val="22"/>
        </w:rPr>
        <w:t>Thymoma</w:t>
      </w:r>
      <w:proofErr w:type="spellEnd"/>
      <w:r w:rsidRPr="00EB338F">
        <w:rPr>
          <w:szCs w:val="22"/>
        </w:rPr>
        <w:t xml:space="preserve"> A </w:t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 </w:t>
      </w:r>
      <w:r w:rsidR="00953B96">
        <w:rPr>
          <w:szCs w:val="22"/>
        </w:rPr>
        <w:t xml:space="preserve">      </w:t>
      </w:r>
      <w:proofErr w:type="spellStart"/>
      <w:r w:rsidRPr="00EB338F">
        <w:rPr>
          <w:szCs w:val="22"/>
        </w:rPr>
        <w:t>Thymoma</w:t>
      </w:r>
      <w:proofErr w:type="spellEnd"/>
      <w:r w:rsidRPr="00EB338F">
        <w:rPr>
          <w:szCs w:val="22"/>
        </w:rPr>
        <w:t xml:space="preserve"> AB </w:t>
      </w:r>
      <w:r w:rsidRPr="00EB338F">
        <w:rPr>
          <w:szCs w:val="22"/>
        </w:rPr>
        <w:sym w:font="Symbol" w:char="F085"/>
      </w:r>
      <w:r w:rsidR="00953B96">
        <w:rPr>
          <w:szCs w:val="22"/>
        </w:rPr>
        <w:t xml:space="preserve">  </w:t>
      </w:r>
      <w:r w:rsidRPr="00EB338F">
        <w:rPr>
          <w:szCs w:val="22"/>
        </w:rPr>
        <w:t xml:space="preserve"> </w:t>
      </w:r>
      <w:r w:rsidRPr="00EB338F">
        <w:rPr>
          <w:szCs w:val="22"/>
        </w:rPr>
        <w:tab/>
      </w:r>
      <w:r w:rsidR="00953B96">
        <w:rPr>
          <w:szCs w:val="22"/>
        </w:rPr>
        <w:t xml:space="preserve">     </w:t>
      </w:r>
      <w:proofErr w:type="spellStart"/>
      <w:r w:rsidRPr="00EB338F">
        <w:rPr>
          <w:szCs w:val="22"/>
        </w:rPr>
        <w:t>Thymoma</w:t>
      </w:r>
      <w:proofErr w:type="spellEnd"/>
      <w:r w:rsidRPr="00EB338F">
        <w:rPr>
          <w:szCs w:val="22"/>
        </w:rPr>
        <w:t xml:space="preserve"> B1 </w:t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</w:t>
      </w:r>
      <w:r w:rsidR="00953B96">
        <w:rPr>
          <w:szCs w:val="22"/>
        </w:rPr>
        <w:t xml:space="preserve">      </w:t>
      </w:r>
      <w:proofErr w:type="spellStart"/>
      <w:r w:rsidRPr="00EB338F">
        <w:rPr>
          <w:szCs w:val="22"/>
        </w:rPr>
        <w:t>Thymoma</w:t>
      </w:r>
      <w:proofErr w:type="spellEnd"/>
      <w:r w:rsidRPr="00EB338F">
        <w:rPr>
          <w:szCs w:val="22"/>
        </w:rPr>
        <w:t xml:space="preserve"> B2 </w:t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</w:t>
      </w:r>
      <w:r w:rsidR="00953B96">
        <w:rPr>
          <w:szCs w:val="22"/>
        </w:rPr>
        <w:t xml:space="preserve">      </w:t>
      </w:r>
      <w:proofErr w:type="spellStart"/>
      <w:r w:rsidRPr="00EB338F">
        <w:rPr>
          <w:szCs w:val="22"/>
        </w:rPr>
        <w:t>Thymoma</w:t>
      </w:r>
      <w:proofErr w:type="spellEnd"/>
      <w:r w:rsidRPr="00EB338F">
        <w:rPr>
          <w:szCs w:val="22"/>
        </w:rPr>
        <w:t xml:space="preserve"> B3 </w:t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</w:t>
      </w:r>
    </w:p>
    <w:p w14:paraId="7552EFB7" w14:textId="76284531" w:rsidR="008E2301" w:rsidRPr="00EB338F" w:rsidRDefault="008E2301" w:rsidP="008E2301">
      <w:pPr>
        <w:spacing w:line="360" w:lineRule="auto"/>
        <w:rPr>
          <w:szCs w:val="22"/>
        </w:rPr>
      </w:pPr>
      <w:r w:rsidRPr="00EB338F">
        <w:rPr>
          <w:szCs w:val="22"/>
        </w:rPr>
        <w:t xml:space="preserve">Other </w:t>
      </w:r>
      <w:proofErr w:type="spellStart"/>
      <w:r w:rsidRPr="00EB338F">
        <w:rPr>
          <w:szCs w:val="22"/>
        </w:rPr>
        <w:t>thymoma</w:t>
      </w:r>
      <w:proofErr w:type="spellEnd"/>
      <w:r w:rsidRPr="00EB338F">
        <w:rPr>
          <w:szCs w:val="22"/>
        </w:rPr>
        <w:t xml:space="preserve"> (e.g. </w:t>
      </w:r>
      <w:proofErr w:type="spellStart"/>
      <w:r w:rsidRPr="00EB338F">
        <w:rPr>
          <w:szCs w:val="22"/>
        </w:rPr>
        <w:t>micronodular</w:t>
      </w:r>
      <w:proofErr w:type="spellEnd"/>
      <w:r w:rsidRPr="00EB338F">
        <w:rPr>
          <w:szCs w:val="22"/>
        </w:rPr>
        <w:t>) ……………………………</w:t>
      </w:r>
      <w:r w:rsidR="00953B96">
        <w:rPr>
          <w:szCs w:val="22"/>
        </w:rPr>
        <w:t>………………</w:t>
      </w:r>
      <w:r w:rsidR="00B07A9C">
        <w:rPr>
          <w:szCs w:val="22"/>
        </w:rPr>
        <w:t>…..…</w:t>
      </w:r>
      <w:r w:rsidRPr="00EB338F">
        <w:rPr>
          <w:szCs w:val="22"/>
        </w:rPr>
        <w:t>………………</w:t>
      </w:r>
      <w:r w:rsidR="00D5334C">
        <w:rPr>
          <w:szCs w:val="22"/>
        </w:rPr>
        <w:t>…….</w:t>
      </w:r>
    </w:p>
    <w:p w14:paraId="09C323BD" w14:textId="733F3BD3" w:rsidR="008E2301" w:rsidRPr="004E754F" w:rsidRDefault="00953B96" w:rsidP="008E2301">
      <w:pPr>
        <w:spacing w:line="360" w:lineRule="auto"/>
        <w:rPr>
          <w:szCs w:val="22"/>
        </w:rPr>
      </w:pPr>
      <w:r>
        <w:rPr>
          <w:szCs w:val="22"/>
        </w:rPr>
        <w:t>Comb</w:t>
      </w:r>
      <w:r w:rsidRPr="004E754F">
        <w:rPr>
          <w:szCs w:val="22"/>
        </w:rPr>
        <w:t xml:space="preserve">ined tumour </w:t>
      </w:r>
      <w:r w:rsidR="008E2301" w:rsidRPr="004E754F">
        <w:rPr>
          <w:szCs w:val="22"/>
        </w:rPr>
        <w:sym w:font="Symbol" w:char="F085"/>
      </w:r>
      <w:r w:rsidR="008E2301" w:rsidRPr="004E754F">
        <w:rPr>
          <w:szCs w:val="22"/>
        </w:rPr>
        <w:t xml:space="preserve"> (specify</w:t>
      </w:r>
      <w:r w:rsidR="003B634D" w:rsidRPr="004E754F">
        <w:rPr>
          <w:szCs w:val="22"/>
        </w:rPr>
        <w:t xml:space="preserve"> percentages of types) </w:t>
      </w:r>
      <w:r w:rsidRPr="004E754F">
        <w:rPr>
          <w:szCs w:val="22"/>
        </w:rPr>
        <w:t>……………..……………</w:t>
      </w:r>
      <w:r w:rsidR="008E2301" w:rsidRPr="004E754F">
        <w:rPr>
          <w:szCs w:val="22"/>
        </w:rPr>
        <w:t>…………….</w:t>
      </w:r>
      <w:r w:rsidR="003B634D" w:rsidRPr="004E754F">
        <w:rPr>
          <w:szCs w:val="22"/>
        </w:rPr>
        <w:t>...…</w:t>
      </w:r>
      <w:r w:rsidR="00D5334C">
        <w:rPr>
          <w:szCs w:val="22"/>
        </w:rPr>
        <w:t>……….</w:t>
      </w:r>
    </w:p>
    <w:p w14:paraId="1E3EBEA3" w14:textId="3BBA403D" w:rsidR="008E2301" w:rsidRPr="004E754F" w:rsidRDefault="00953B96" w:rsidP="008E2301">
      <w:pPr>
        <w:spacing w:line="360" w:lineRule="auto"/>
        <w:rPr>
          <w:szCs w:val="22"/>
        </w:rPr>
      </w:pPr>
      <w:proofErr w:type="spellStart"/>
      <w:r w:rsidRPr="004E754F">
        <w:rPr>
          <w:szCs w:val="22"/>
        </w:rPr>
        <w:t>Thymic</w:t>
      </w:r>
      <w:proofErr w:type="spellEnd"/>
      <w:r w:rsidRPr="004E754F">
        <w:rPr>
          <w:szCs w:val="22"/>
        </w:rPr>
        <w:t xml:space="preserve"> carcinoma </w:t>
      </w:r>
      <w:r w:rsidR="008E2301" w:rsidRPr="004E754F">
        <w:rPr>
          <w:szCs w:val="22"/>
        </w:rPr>
        <w:sym w:font="Symbol" w:char="F085"/>
      </w:r>
      <w:r w:rsidRPr="004E754F">
        <w:rPr>
          <w:szCs w:val="22"/>
        </w:rPr>
        <w:t xml:space="preserve"> (specify subtype, see A</w:t>
      </w:r>
      <w:r w:rsidR="008E2301" w:rsidRPr="004E754F">
        <w:rPr>
          <w:szCs w:val="22"/>
        </w:rPr>
        <w:t>ppendix C</w:t>
      </w:r>
      <w:r w:rsidRPr="004E754F">
        <w:rPr>
          <w:szCs w:val="22"/>
        </w:rPr>
        <w:t>)</w:t>
      </w:r>
      <w:r w:rsidR="008E2301" w:rsidRPr="004E754F">
        <w:rPr>
          <w:szCs w:val="22"/>
        </w:rPr>
        <w:t xml:space="preserve"> ………</w:t>
      </w:r>
      <w:r w:rsidRPr="004E754F">
        <w:rPr>
          <w:szCs w:val="22"/>
        </w:rPr>
        <w:t>………………….</w:t>
      </w:r>
      <w:r w:rsidR="008E2301" w:rsidRPr="004E754F">
        <w:rPr>
          <w:szCs w:val="22"/>
        </w:rPr>
        <w:t>………………</w:t>
      </w:r>
      <w:r w:rsidR="00D5334C">
        <w:rPr>
          <w:szCs w:val="22"/>
        </w:rPr>
        <w:t>……..</w:t>
      </w:r>
    </w:p>
    <w:p w14:paraId="682436CC" w14:textId="1AA72923" w:rsidR="008E2301" w:rsidRPr="004E754F" w:rsidRDefault="008E2301" w:rsidP="008E2301">
      <w:pPr>
        <w:spacing w:line="360" w:lineRule="auto"/>
        <w:rPr>
          <w:szCs w:val="22"/>
        </w:rPr>
      </w:pPr>
      <w:r w:rsidRPr="004E754F">
        <w:rPr>
          <w:szCs w:val="22"/>
        </w:rPr>
        <w:t xml:space="preserve">Neuroendocrine </w:t>
      </w:r>
      <w:proofErr w:type="spellStart"/>
      <w:r w:rsidRPr="004E754F">
        <w:rPr>
          <w:szCs w:val="22"/>
        </w:rPr>
        <w:t>thymic</w:t>
      </w:r>
      <w:proofErr w:type="spellEnd"/>
      <w:r w:rsidRPr="004E754F">
        <w:rPr>
          <w:szCs w:val="22"/>
        </w:rPr>
        <w:t xml:space="preserve"> tumours (specify subtype/grade</w:t>
      </w:r>
      <w:r w:rsidR="00953B96" w:rsidRPr="004E754F">
        <w:rPr>
          <w:szCs w:val="22"/>
        </w:rPr>
        <w:t>, see Appendix C</w:t>
      </w:r>
      <w:r w:rsidRPr="004E754F">
        <w:rPr>
          <w:szCs w:val="22"/>
        </w:rPr>
        <w:t>) ………………………</w:t>
      </w:r>
      <w:r w:rsidR="00D5334C">
        <w:rPr>
          <w:szCs w:val="22"/>
        </w:rPr>
        <w:t>……</w:t>
      </w:r>
    </w:p>
    <w:p w14:paraId="50572A2B" w14:textId="77777777" w:rsidR="008E2301" w:rsidRPr="004E754F" w:rsidRDefault="008E2301" w:rsidP="008E2301">
      <w:pPr>
        <w:spacing w:line="360" w:lineRule="auto"/>
        <w:rPr>
          <w:b/>
          <w:szCs w:val="22"/>
        </w:rPr>
      </w:pPr>
    </w:p>
    <w:p w14:paraId="3AF98957" w14:textId="3BB24F2D" w:rsidR="008E2301" w:rsidRPr="004E754F" w:rsidRDefault="00042046" w:rsidP="00E972D3">
      <w:pPr>
        <w:spacing w:after="120"/>
        <w:rPr>
          <w:szCs w:val="22"/>
        </w:rPr>
      </w:pPr>
      <w:r>
        <w:rPr>
          <w:b/>
          <w:szCs w:val="22"/>
        </w:rPr>
        <w:br w:type="page"/>
      </w:r>
      <w:r w:rsidR="008E2301" w:rsidRPr="004E754F">
        <w:rPr>
          <w:b/>
          <w:szCs w:val="22"/>
        </w:rPr>
        <w:t>Dir</w:t>
      </w:r>
      <w:bookmarkStart w:id="0" w:name="_GoBack"/>
      <w:bookmarkEnd w:id="0"/>
      <w:r w:rsidR="008E2301" w:rsidRPr="004E754F">
        <w:rPr>
          <w:b/>
          <w:szCs w:val="22"/>
        </w:rPr>
        <w:t>ect invasion</w:t>
      </w:r>
      <w:r w:rsidR="007A377E">
        <w:rPr>
          <w:b/>
          <w:szCs w:val="22"/>
        </w:rPr>
        <w:t xml:space="preserve"> </w:t>
      </w:r>
      <w:r w:rsidR="007A377E" w:rsidRPr="007A377E">
        <w:rPr>
          <w:szCs w:val="22"/>
        </w:rPr>
        <w:t>†‡</w:t>
      </w:r>
      <w:r w:rsidR="007A377E">
        <w:rPr>
          <w:szCs w:val="22"/>
        </w:rPr>
        <w:t xml:space="preserve"> </w:t>
      </w:r>
    </w:p>
    <w:p w14:paraId="1216A0A8" w14:textId="77777777" w:rsidR="008E2301" w:rsidRPr="004E754F" w:rsidRDefault="008E2301" w:rsidP="008E2301">
      <w:pPr>
        <w:spacing w:line="360" w:lineRule="auto"/>
        <w:rPr>
          <w:szCs w:val="22"/>
        </w:rPr>
      </w:pPr>
      <w:r w:rsidRPr="004E754F">
        <w:rPr>
          <w:szCs w:val="22"/>
        </w:rPr>
        <w:t>Capsule</w:t>
      </w:r>
      <w:r w:rsidRPr="004E754F">
        <w:rPr>
          <w:szCs w:val="22"/>
        </w:rPr>
        <w:tab/>
      </w:r>
      <w:r w:rsidRPr="004E754F">
        <w:rPr>
          <w:szCs w:val="22"/>
        </w:rPr>
        <w:tab/>
        <w:t>No</w:t>
      </w:r>
      <w:r w:rsidR="003B634D" w:rsidRPr="004E754F">
        <w:rPr>
          <w:szCs w:val="22"/>
        </w:rPr>
        <w:t xml:space="preserve"> invasion beyond capsule</w:t>
      </w:r>
      <w:r w:rsidRPr="004E754F">
        <w:rPr>
          <w:szCs w:val="22"/>
        </w:rPr>
        <w:t xml:space="preserve">    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ab/>
      </w:r>
      <w:r w:rsidR="003B634D" w:rsidRPr="004E754F">
        <w:rPr>
          <w:szCs w:val="22"/>
        </w:rPr>
        <w:t>Microscopic invasion</w:t>
      </w:r>
      <w:r w:rsidRPr="004E754F">
        <w:rPr>
          <w:szCs w:val="22"/>
        </w:rPr>
        <w:tab/>
        <w:t xml:space="preserve">  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ab/>
      </w:r>
      <w:r w:rsidR="003B634D" w:rsidRPr="004E754F">
        <w:rPr>
          <w:szCs w:val="22"/>
        </w:rPr>
        <w:tab/>
      </w:r>
      <w:r w:rsidR="003B634D" w:rsidRPr="004E754F">
        <w:rPr>
          <w:szCs w:val="22"/>
        </w:rPr>
        <w:tab/>
      </w:r>
      <w:r w:rsidR="003B634D" w:rsidRPr="004E754F">
        <w:rPr>
          <w:szCs w:val="22"/>
        </w:rPr>
        <w:tab/>
      </w:r>
      <w:r w:rsidR="003B634D" w:rsidRPr="004E754F">
        <w:rPr>
          <w:szCs w:val="22"/>
        </w:rPr>
        <w:tab/>
      </w:r>
      <w:proofErr w:type="gramStart"/>
      <w:r w:rsidR="003B634D" w:rsidRPr="004E754F">
        <w:rPr>
          <w:szCs w:val="22"/>
        </w:rPr>
        <w:t>Macroscopic</w:t>
      </w:r>
      <w:proofErr w:type="gramEnd"/>
      <w:r w:rsidR="003B634D" w:rsidRPr="004E754F">
        <w:rPr>
          <w:szCs w:val="22"/>
        </w:rPr>
        <w:t xml:space="preserve"> invasion limited to the mediastinum</w:t>
      </w:r>
      <w:r w:rsidRPr="004E754F">
        <w:rPr>
          <w:szCs w:val="22"/>
        </w:rPr>
        <w:t xml:space="preserve">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ab/>
      </w:r>
    </w:p>
    <w:p w14:paraId="091DFC8A" w14:textId="77777777" w:rsidR="003B634D" w:rsidRPr="004E754F" w:rsidRDefault="003B634D" w:rsidP="008E2301">
      <w:pPr>
        <w:spacing w:line="360" w:lineRule="auto"/>
        <w:rPr>
          <w:szCs w:val="22"/>
        </w:rPr>
      </w:pPr>
    </w:p>
    <w:p w14:paraId="5E6DF3C0" w14:textId="42080571" w:rsidR="008E2301" w:rsidRPr="004E754F" w:rsidRDefault="008E2301" w:rsidP="00974C5C">
      <w:pPr>
        <w:tabs>
          <w:tab w:val="left" w:pos="567"/>
          <w:tab w:val="left" w:pos="2694"/>
          <w:tab w:val="left" w:pos="4536"/>
          <w:tab w:val="left" w:pos="5954"/>
          <w:tab w:val="left" w:pos="7938"/>
        </w:tabs>
        <w:spacing w:line="360" w:lineRule="auto"/>
        <w:rPr>
          <w:szCs w:val="22"/>
        </w:rPr>
      </w:pPr>
      <w:r w:rsidRPr="004E754F">
        <w:rPr>
          <w:szCs w:val="22"/>
        </w:rPr>
        <w:t>Mediastinal pleura</w:t>
      </w:r>
      <w:r w:rsidRPr="004E754F">
        <w:rPr>
          <w:szCs w:val="22"/>
        </w:rPr>
        <w:tab/>
      </w:r>
      <w:r w:rsidR="003B634D" w:rsidRPr="004E754F">
        <w:rPr>
          <w:szCs w:val="22"/>
        </w:rPr>
        <w:t xml:space="preserve">Not involved </w:t>
      </w:r>
      <w:r w:rsidR="003B634D" w:rsidRPr="004E754F">
        <w:rPr>
          <w:szCs w:val="22"/>
        </w:rPr>
        <w:sym w:font="Symbol" w:char="F085"/>
      </w:r>
      <w:r w:rsidR="003B634D"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proofErr w:type="spellStart"/>
      <w:r w:rsidRPr="004E754F">
        <w:rPr>
          <w:szCs w:val="22"/>
        </w:rPr>
        <w:t>Involved</w:t>
      </w:r>
      <w:proofErr w:type="spellEnd"/>
      <w:r w:rsidRPr="004E754F">
        <w:rPr>
          <w:b/>
          <w:szCs w:val="22"/>
        </w:rPr>
        <w:t xml:space="preserve">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Pr="004E754F">
        <w:rPr>
          <w:szCs w:val="22"/>
        </w:rPr>
        <w:t xml:space="preserve">Not assessable </w:t>
      </w:r>
      <w:r w:rsidRPr="004E754F">
        <w:rPr>
          <w:szCs w:val="22"/>
        </w:rPr>
        <w:sym w:font="Symbol" w:char="F085"/>
      </w:r>
      <w:r w:rsidR="003B634D"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="003B634D" w:rsidRPr="004E754F">
        <w:rPr>
          <w:szCs w:val="22"/>
        </w:rPr>
        <w:t xml:space="preserve">Not applicable </w:t>
      </w:r>
      <w:r w:rsidR="003B634D" w:rsidRPr="004E754F">
        <w:rPr>
          <w:szCs w:val="22"/>
        </w:rPr>
        <w:sym w:font="Symbol" w:char="F085"/>
      </w:r>
    </w:p>
    <w:p w14:paraId="3B2D00BD" w14:textId="61F5173F" w:rsidR="008E2301" w:rsidRPr="004E754F" w:rsidRDefault="008E2301" w:rsidP="00974C5C">
      <w:pPr>
        <w:tabs>
          <w:tab w:val="left" w:pos="567"/>
          <w:tab w:val="left" w:pos="2694"/>
          <w:tab w:val="left" w:pos="4536"/>
          <w:tab w:val="left" w:pos="5954"/>
          <w:tab w:val="left" w:pos="7938"/>
        </w:tabs>
        <w:spacing w:line="360" w:lineRule="auto"/>
        <w:rPr>
          <w:b/>
          <w:szCs w:val="22"/>
        </w:rPr>
      </w:pPr>
      <w:r w:rsidRPr="004E754F">
        <w:rPr>
          <w:szCs w:val="22"/>
        </w:rPr>
        <w:t>Pericardium</w:t>
      </w:r>
      <w:r w:rsidRPr="004E754F">
        <w:rPr>
          <w:szCs w:val="22"/>
        </w:rPr>
        <w:tab/>
      </w:r>
      <w:r w:rsidR="003B634D" w:rsidRPr="004E754F">
        <w:rPr>
          <w:szCs w:val="22"/>
        </w:rPr>
        <w:t xml:space="preserve">Not involved </w:t>
      </w:r>
      <w:r w:rsidR="003B634D" w:rsidRPr="004E754F">
        <w:rPr>
          <w:szCs w:val="22"/>
        </w:rPr>
        <w:sym w:font="Symbol" w:char="F085"/>
      </w:r>
      <w:r w:rsidR="003B634D"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proofErr w:type="spellStart"/>
      <w:r w:rsidR="003B634D" w:rsidRPr="004E754F">
        <w:rPr>
          <w:szCs w:val="22"/>
        </w:rPr>
        <w:t>Involved</w:t>
      </w:r>
      <w:proofErr w:type="spellEnd"/>
      <w:r w:rsidR="003B634D" w:rsidRPr="004E754F">
        <w:rPr>
          <w:b/>
          <w:szCs w:val="22"/>
        </w:rPr>
        <w:t xml:space="preserve"> </w:t>
      </w:r>
      <w:r w:rsidR="003B634D" w:rsidRPr="004E754F">
        <w:rPr>
          <w:szCs w:val="22"/>
        </w:rPr>
        <w:sym w:font="Symbol" w:char="F085"/>
      </w:r>
      <w:r w:rsidR="003B634D"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="003B634D" w:rsidRPr="004E754F">
        <w:rPr>
          <w:szCs w:val="22"/>
        </w:rPr>
        <w:t xml:space="preserve">Not assessable </w:t>
      </w:r>
      <w:r w:rsidR="003B634D" w:rsidRPr="004E754F">
        <w:rPr>
          <w:szCs w:val="22"/>
        </w:rPr>
        <w:sym w:font="Symbol" w:char="F085"/>
      </w:r>
      <w:r w:rsidR="003B634D"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="003B634D" w:rsidRPr="004E754F">
        <w:rPr>
          <w:szCs w:val="22"/>
        </w:rPr>
        <w:t xml:space="preserve">Not applicable </w:t>
      </w:r>
      <w:r w:rsidR="003B634D" w:rsidRPr="004E754F">
        <w:rPr>
          <w:szCs w:val="22"/>
        </w:rPr>
        <w:sym w:font="Symbol" w:char="F085"/>
      </w:r>
    </w:p>
    <w:p w14:paraId="48823364" w14:textId="1289ACB2" w:rsidR="008E2301" w:rsidRPr="004E754F" w:rsidRDefault="008E2301" w:rsidP="00974C5C">
      <w:pPr>
        <w:tabs>
          <w:tab w:val="left" w:pos="567"/>
          <w:tab w:val="left" w:pos="2694"/>
          <w:tab w:val="left" w:pos="4536"/>
          <w:tab w:val="left" w:pos="5954"/>
          <w:tab w:val="left" w:pos="7938"/>
        </w:tabs>
        <w:spacing w:line="360" w:lineRule="auto"/>
        <w:rPr>
          <w:szCs w:val="22"/>
        </w:rPr>
      </w:pPr>
      <w:r w:rsidRPr="004E754F">
        <w:rPr>
          <w:szCs w:val="22"/>
        </w:rPr>
        <w:t>Lung</w:t>
      </w:r>
      <w:r w:rsidR="003B634D" w:rsidRPr="004E754F">
        <w:rPr>
          <w:szCs w:val="22"/>
        </w:rPr>
        <w:t>/Visceral pleura</w:t>
      </w:r>
      <w:r w:rsidRPr="004E754F">
        <w:rPr>
          <w:szCs w:val="22"/>
        </w:rPr>
        <w:tab/>
      </w:r>
      <w:r w:rsidR="003B634D" w:rsidRPr="004E754F">
        <w:rPr>
          <w:szCs w:val="22"/>
        </w:rPr>
        <w:t xml:space="preserve">Not involved </w:t>
      </w:r>
      <w:r w:rsidR="003B634D" w:rsidRPr="004E754F">
        <w:rPr>
          <w:szCs w:val="22"/>
        </w:rPr>
        <w:sym w:font="Symbol" w:char="F085"/>
      </w:r>
      <w:r w:rsidR="003B634D"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proofErr w:type="spellStart"/>
      <w:r w:rsidR="003B634D" w:rsidRPr="004E754F">
        <w:rPr>
          <w:szCs w:val="22"/>
        </w:rPr>
        <w:t>Involved</w:t>
      </w:r>
      <w:proofErr w:type="spellEnd"/>
      <w:r w:rsidR="003B634D" w:rsidRPr="004E754F">
        <w:rPr>
          <w:b/>
          <w:szCs w:val="22"/>
        </w:rPr>
        <w:t xml:space="preserve"> </w:t>
      </w:r>
      <w:r w:rsidR="003B634D" w:rsidRPr="004E754F">
        <w:rPr>
          <w:szCs w:val="22"/>
        </w:rPr>
        <w:sym w:font="Symbol" w:char="F085"/>
      </w:r>
      <w:r w:rsidR="003B634D"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="003B634D" w:rsidRPr="004E754F">
        <w:rPr>
          <w:szCs w:val="22"/>
        </w:rPr>
        <w:t xml:space="preserve">Not assessable </w:t>
      </w:r>
      <w:r w:rsidR="003B634D" w:rsidRPr="004E754F">
        <w:rPr>
          <w:szCs w:val="22"/>
        </w:rPr>
        <w:sym w:font="Symbol" w:char="F085"/>
      </w:r>
      <w:r w:rsidR="003B634D"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="003B634D" w:rsidRPr="004E754F">
        <w:rPr>
          <w:szCs w:val="22"/>
        </w:rPr>
        <w:t xml:space="preserve">Not applicable </w:t>
      </w:r>
      <w:r w:rsidR="003B634D" w:rsidRPr="004E754F">
        <w:rPr>
          <w:szCs w:val="22"/>
        </w:rPr>
        <w:sym w:font="Symbol" w:char="F085"/>
      </w:r>
    </w:p>
    <w:p w14:paraId="45FA7046" w14:textId="77777777" w:rsidR="003B634D" w:rsidRPr="004E754F" w:rsidRDefault="008E2301" w:rsidP="00974C5C">
      <w:pPr>
        <w:tabs>
          <w:tab w:val="left" w:pos="567"/>
          <w:tab w:val="left" w:pos="2694"/>
          <w:tab w:val="left" w:pos="4536"/>
          <w:tab w:val="left" w:pos="5954"/>
          <w:tab w:val="left" w:pos="7938"/>
        </w:tabs>
        <w:spacing w:line="360" w:lineRule="auto"/>
        <w:rPr>
          <w:szCs w:val="22"/>
        </w:rPr>
      </w:pPr>
      <w:r w:rsidRPr="004E754F">
        <w:rPr>
          <w:szCs w:val="22"/>
        </w:rPr>
        <w:t>Great vessels</w:t>
      </w:r>
    </w:p>
    <w:p w14:paraId="33B20B51" w14:textId="6E232ED5" w:rsidR="008E2301" w:rsidRPr="004E754F" w:rsidRDefault="003B634D" w:rsidP="00974C5C">
      <w:pPr>
        <w:tabs>
          <w:tab w:val="left" w:pos="567"/>
          <w:tab w:val="left" w:pos="2694"/>
          <w:tab w:val="left" w:pos="4536"/>
          <w:tab w:val="left" w:pos="5954"/>
          <w:tab w:val="left" w:pos="7938"/>
        </w:tabs>
        <w:spacing w:line="360" w:lineRule="auto"/>
        <w:rPr>
          <w:szCs w:val="22"/>
        </w:rPr>
      </w:pPr>
      <w:r w:rsidRPr="004E754F">
        <w:rPr>
          <w:szCs w:val="22"/>
        </w:rPr>
        <w:tab/>
        <w:t>Innominate vein</w:t>
      </w:r>
      <w:r w:rsidR="008E2301" w:rsidRPr="004E754F">
        <w:rPr>
          <w:szCs w:val="22"/>
        </w:rPr>
        <w:tab/>
      </w:r>
      <w:r w:rsidRPr="004E754F">
        <w:rPr>
          <w:szCs w:val="22"/>
        </w:rPr>
        <w:t xml:space="preserve">Not involved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proofErr w:type="spellStart"/>
      <w:r w:rsidRPr="004E754F">
        <w:rPr>
          <w:szCs w:val="22"/>
        </w:rPr>
        <w:t>Involved</w:t>
      </w:r>
      <w:proofErr w:type="spellEnd"/>
      <w:r w:rsidRPr="004E754F">
        <w:rPr>
          <w:b/>
          <w:szCs w:val="22"/>
        </w:rPr>
        <w:t xml:space="preserve">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Pr="004E754F">
        <w:rPr>
          <w:szCs w:val="22"/>
        </w:rPr>
        <w:t xml:space="preserve">Not assessable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Pr="004E754F">
        <w:rPr>
          <w:szCs w:val="22"/>
        </w:rPr>
        <w:t xml:space="preserve">Not applicable </w:t>
      </w:r>
      <w:r w:rsidRPr="004E754F">
        <w:rPr>
          <w:szCs w:val="22"/>
        </w:rPr>
        <w:sym w:font="Symbol" w:char="F085"/>
      </w:r>
    </w:p>
    <w:p w14:paraId="5068ECC1" w14:textId="46B2F637" w:rsidR="003B634D" w:rsidRPr="004E754F" w:rsidRDefault="003B634D" w:rsidP="00974C5C">
      <w:pPr>
        <w:tabs>
          <w:tab w:val="left" w:pos="567"/>
          <w:tab w:val="left" w:pos="2694"/>
          <w:tab w:val="left" w:pos="4536"/>
          <w:tab w:val="left" w:pos="5954"/>
          <w:tab w:val="left" w:pos="7938"/>
        </w:tabs>
        <w:spacing w:line="360" w:lineRule="auto"/>
        <w:rPr>
          <w:szCs w:val="22"/>
        </w:rPr>
      </w:pPr>
      <w:r w:rsidRPr="004E754F">
        <w:rPr>
          <w:szCs w:val="22"/>
        </w:rPr>
        <w:tab/>
        <w:t xml:space="preserve">Aorta </w:t>
      </w:r>
      <w:r w:rsidRPr="004E754F">
        <w:rPr>
          <w:szCs w:val="22"/>
        </w:rPr>
        <w:tab/>
        <w:t xml:space="preserve">Not involved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proofErr w:type="spellStart"/>
      <w:r w:rsidRPr="004E754F">
        <w:rPr>
          <w:szCs w:val="22"/>
        </w:rPr>
        <w:t>Involved</w:t>
      </w:r>
      <w:proofErr w:type="spellEnd"/>
      <w:r w:rsidRPr="004E754F">
        <w:rPr>
          <w:b/>
          <w:szCs w:val="22"/>
        </w:rPr>
        <w:t xml:space="preserve">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Pr="004E754F">
        <w:rPr>
          <w:szCs w:val="22"/>
        </w:rPr>
        <w:t xml:space="preserve">Not assessable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Pr="004E754F">
        <w:rPr>
          <w:szCs w:val="22"/>
        </w:rPr>
        <w:t xml:space="preserve">Not applicable </w:t>
      </w:r>
      <w:r w:rsidRPr="004E754F">
        <w:rPr>
          <w:szCs w:val="22"/>
        </w:rPr>
        <w:sym w:font="Symbol" w:char="F085"/>
      </w:r>
    </w:p>
    <w:p w14:paraId="644F8925" w14:textId="5A9C75BE" w:rsidR="003B634D" w:rsidRPr="004E754F" w:rsidRDefault="003B634D" w:rsidP="00974C5C">
      <w:pPr>
        <w:tabs>
          <w:tab w:val="left" w:pos="567"/>
          <w:tab w:val="left" w:pos="2694"/>
          <w:tab w:val="left" w:pos="4536"/>
          <w:tab w:val="left" w:pos="5954"/>
          <w:tab w:val="left" w:pos="7938"/>
        </w:tabs>
        <w:spacing w:line="360" w:lineRule="auto"/>
        <w:rPr>
          <w:szCs w:val="22"/>
        </w:rPr>
      </w:pPr>
      <w:r w:rsidRPr="004E754F">
        <w:rPr>
          <w:szCs w:val="22"/>
        </w:rPr>
        <w:tab/>
        <w:t>SVC</w:t>
      </w:r>
      <w:r w:rsidRPr="004E754F">
        <w:rPr>
          <w:szCs w:val="22"/>
        </w:rPr>
        <w:tab/>
        <w:t xml:space="preserve">Not involved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proofErr w:type="spellStart"/>
      <w:r w:rsidRPr="004E754F">
        <w:rPr>
          <w:szCs w:val="22"/>
        </w:rPr>
        <w:t>Involved</w:t>
      </w:r>
      <w:proofErr w:type="spellEnd"/>
      <w:r w:rsidRPr="004E754F">
        <w:rPr>
          <w:b/>
          <w:szCs w:val="22"/>
        </w:rPr>
        <w:t xml:space="preserve">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Pr="004E754F">
        <w:rPr>
          <w:szCs w:val="22"/>
        </w:rPr>
        <w:t xml:space="preserve">Not assessable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Pr="004E754F">
        <w:rPr>
          <w:szCs w:val="22"/>
        </w:rPr>
        <w:t xml:space="preserve">Not applicable </w:t>
      </w:r>
      <w:r w:rsidRPr="004E754F">
        <w:rPr>
          <w:szCs w:val="22"/>
        </w:rPr>
        <w:sym w:font="Symbol" w:char="F085"/>
      </w:r>
    </w:p>
    <w:p w14:paraId="5A4D32E5" w14:textId="3F5DEB17" w:rsidR="003B634D" w:rsidRPr="004E754F" w:rsidRDefault="003B634D" w:rsidP="00974C5C">
      <w:pPr>
        <w:tabs>
          <w:tab w:val="left" w:pos="567"/>
          <w:tab w:val="left" w:pos="2694"/>
          <w:tab w:val="left" w:pos="4536"/>
          <w:tab w:val="left" w:pos="5954"/>
          <w:tab w:val="left" w:pos="7938"/>
        </w:tabs>
        <w:spacing w:line="360" w:lineRule="auto"/>
        <w:rPr>
          <w:szCs w:val="22"/>
        </w:rPr>
      </w:pPr>
      <w:r w:rsidRPr="004E754F">
        <w:rPr>
          <w:szCs w:val="22"/>
        </w:rPr>
        <w:tab/>
        <w:t>Arch vessels</w:t>
      </w:r>
      <w:r w:rsidRPr="004E754F">
        <w:rPr>
          <w:szCs w:val="22"/>
        </w:rPr>
        <w:tab/>
        <w:t xml:space="preserve">Not involved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proofErr w:type="spellStart"/>
      <w:r w:rsidRPr="004E754F">
        <w:rPr>
          <w:szCs w:val="22"/>
        </w:rPr>
        <w:t>Involved</w:t>
      </w:r>
      <w:proofErr w:type="spellEnd"/>
      <w:r w:rsidRPr="004E754F">
        <w:rPr>
          <w:b/>
          <w:szCs w:val="22"/>
        </w:rPr>
        <w:t xml:space="preserve">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Pr="004E754F">
        <w:rPr>
          <w:szCs w:val="22"/>
        </w:rPr>
        <w:t xml:space="preserve">Not assessable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Pr="004E754F">
        <w:rPr>
          <w:szCs w:val="22"/>
        </w:rPr>
        <w:t xml:space="preserve">Not applicable </w:t>
      </w:r>
      <w:r w:rsidRPr="004E754F">
        <w:rPr>
          <w:szCs w:val="22"/>
        </w:rPr>
        <w:sym w:font="Symbol" w:char="F085"/>
      </w:r>
    </w:p>
    <w:p w14:paraId="5EA66EF4" w14:textId="6B6F7148" w:rsidR="003B634D" w:rsidRPr="004E754F" w:rsidRDefault="003B634D" w:rsidP="00974C5C">
      <w:pPr>
        <w:tabs>
          <w:tab w:val="left" w:pos="567"/>
          <w:tab w:val="left" w:pos="2694"/>
          <w:tab w:val="left" w:pos="4536"/>
          <w:tab w:val="left" w:pos="5954"/>
          <w:tab w:val="left" w:pos="7938"/>
        </w:tabs>
        <w:spacing w:line="360" w:lineRule="auto"/>
        <w:rPr>
          <w:szCs w:val="22"/>
        </w:rPr>
      </w:pPr>
      <w:r w:rsidRPr="004E754F">
        <w:rPr>
          <w:szCs w:val="22"/>
        </w:rPr>
        <w:tab/>
      </w:r>
      <w:proofErr w:type="spellStart"/>
      <w:r w:rsidRPr="004E754F">
        <w:rPr>
          <w:szCs w:val="22"/>
        </w:rPr>
        <w:t>Intrapericardial</w:t>
      </w:r>
      <w:proofErr w:type="spellEnd"/>
      <w:r w:rsidRPr="004E754F">
        <w:rPr>
          <w:szCs w:val="22"/>
        </w:rPr>
        <w:t xml:space="preserve"> PA</w:t>
      </w:r>
      <w:r w:rsidRPr="004E754F">
        <w:rPr>
          <w:szCs w:val="22"/>
        </w:rPr>
        <w:tab/>
        <w:t xml:space="preserve">Not involved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proofErr w:type="spellStart"/>
      <w:r w:rsidRPr="004E754F">
        <w:rPr>
          <w:szCs w:val="22"/>
        </w:rPr>
        <w:t>Involved</w:t>
      </w:r>
      <w:proofErr w:type="spellEnd"/>
      <w:r w:rsidRPr="004E754F">
        <w:rPr>
          <w:b/>
          <w:szCs w:val="22"/>
        </w:rPr>
        <w:t xml:space="preserve">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Pr="004E754F">
        <w:rPr>
          <w:szCs w:val="22"/>
        </w:rPr>
        <w:t xml:space="preserve">Not assessable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Pr="004E754F">
        <w:rPr>
          <w:szCs w:val="22"/>
        </w:rPr>
        <w:t xml:space="preserve">Not applicable </w:t>
      </w:r>
      <w:r w:rsidRPr="004E754F">
        <w:rPr>
          <w:szCs w:val="22"/>
        </w:rPr>
        <w:sym w:font="Symbol" w:char="F085"/>
      </w:r>
    </w:p>
    <w:p w14:paraId="31FB78D5" w14:textId="48114880" w:rsidR="008E2301" w:rsidRPr="004E754F" w:rsidRDefault="008E2301" w:rsidP="00974C5C">
      <w:pPr>
        <w:tabs>
          <w:tab w:val="left" w:pos="567"/>
          <w:tab w:val="left" w:pos="2694"/>
          <w:tab w:val="left" w:pos="4536"/>
          <w:tab w:val="left" w:pos="5954"/>
          <w:tab w:val="left" w:pos="7938"/>
        </w:tabs>
        <w:spacing w:line="360" w:lineRule="auto"/>
        <w:rPr>
          <w:szCs w:val="22"/>
        </w:rPr>
      </w:pPr>
      <w:r w:rsidRPr="004E754F">
        <w:rPr>
          <w:szCs w:val="22"/>
        </w:rPr>
        <w:t>Phrenic nerve</w:t>
      </w:r>
      <w:r w:rsidRPr="004E754F">
        <w:rPr>
          <w:szCs w:val="22"/>
        </w:rPr>
        <w:tab/>
      </w:r>
      <w:r w:rsidR="003B634D" w:rsidRPr="004E754F">
        <w:rPr>
          <w:szCs w:val="22"/>
        </w:rPr>
        <w:t xml:space="preserve">Not involved </w:t>
      </w:r>
      <w:r w:rsidR="003B634D" w:rsidRPr="004E754F">
        <w:rPr>
          <w:szCs w:val="22"/>
        </w:rPr>
        <w:sym w:font="Symbol" w:char="F085"/>
      </w:r>
      <w:r w:rsidR="003B634D"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proofErr w:type="spellStart"/>
      <w:r w:rsidR="003B634D" w:rsidRPr="004E754F">
        <w:rPr>
          <w:szCs w:val="22"/>
        </w:rPr>
        <w:t>Involved</w:t>
      </w:r>
      <w:proofErr w:type="spellEnd"/>
      <w:r w:rsidR="003B634D" w:rsidRPr="004E754F">
        <w:rPr>
          <w:b/>
          <w:szCs w:val="22"/>
        </w:rPr>
        <w:t xml:space="preserve"> </w:t>
      </w:r>
      <w:r w:rsidR="003B634D" w:rsidRPr="004E754F">
        <w:rPr>
          <w:szCs w:val="22"/>
        </w:rPr>
        <w:sym w:font="Symbol" w:char="F085"/>
      </w:r>
      <w:r w:rsidR="003B634D"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="003B634D" w:rsidRPr="004E754F">
        <w:rPr>
          <w:szCs w:val="22"/>
        </w:rPr>
        <w:t xml:space="preserve">Not assessable </w:t>
      </w:r>
      <w:r w:rsidR="003B634D" w:rsidRPr="004E754F">
        <w:rPr>
          <w:szCs w:val="22"/>
        </w:rPr>
        <w:sym w:font="Symbol" w:char="F085"/>
      </w:r>
      <w:r w:rsidR="003B634D" w:rsidRPr="004E754F">
        <w:rPr>
          <w:szCs w:val="22"/>
        </w:rPr>
        <w:t xml:space="preserve"> </w:t>
      </w:r>
      <w:r w:rsidR="00974C5C" w:rsidRPr="004E754F">
        <w:rPr>
          <w:szCs w:val="22"/>
        </w:rPr>
        <w:tab/>
      </w:r>
      <w:r w:rsidR="003B634D" w:rsidRPr="004E754F">
        <w:rPr>
          <w:szCs w:val="22"/>
        </w:rPr>
        <w:t xml:space="preserve">Not applicable </w:t>
      </w:r>
      <w:r w:rsidR="003B634D" w:rsidRPr="004E754F">
        <w:rPr>
          <w:szCs w:val="22"/>
        </w:rPr>
        <w:sym w:font="Symbol" w:char="F085"/>
      </w:r>
    </w:p>
    <w:p w14:paraId="17575654" w14:textId="77777777" w:rsidR="008E2301" w:rsidRPr="004E754F" w:rsidRDefault="008E2301" w:rsidP="008E2301">
      <w:pPr>
        <w:spacing w:line="360" w:lineRule="auto"/>
        <w:rPr>
          <w:b/>
          <w:szCs w:val="22"/>
        </w:rPr>
      </w:pPr>
      <w:r w:rsidRPr="004E754F">
        <w:rPr>
          <w:szCs w:val="22"/>
        </w:rPr>
        <w:t>Other</w:t>
      </w:r>
      <w:r w:rsidR="003B634D" w:rsidRPr="004E754F">
        <w:rPr>
          <w:szCs w:val="22"/>
        </w:rPr>
        <w:t xml:space="preserve"> involved organ sites</w:t>
      </w:r>
      <w:r w:rsidRPr="004E754F">
        <w:rPr>
          <w:szCs w:val="22"/>
        </w:rPr>
        <w:t xml:space="preserve"> …………</w:t>
      </w:r>
      <w:r w:rsidRPr="004E754F">
        <w:rPr>
          <w:szCs w:val="22"/>
        </w:rPr>
        <w:tab/>
        <w:t>Involved</w:t>
      </w:r>
      <w:r w:rsidRPr="004E754F">
        <w:rPr>
          <w:b/>
          <w:szCs w:val="22"/>
        </w:rPr>
        <w:t xml:space="preserve">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Pr="004E754F">
        <w:rPr>
          <w:szCs w:val="22"/>
        </w:rPr>
        <w:tab/>
      </w:r>
      <w:r w:rsidRPr="004E754F">
        <w:rPr>
          <w:szCs w:val="22"/>
        </w:rPr>
        <w:tab/>
        <w:t xml:space="preserve"> </w:t>
      </w:r>
    </w:p>
    <w:p w14:paraId="0C978AEB" w14:textId="77777777" w:rsidR="008E2301" w:rsidRPr="004E754F" w:rsidRDefault="008E2301" w:rsidP="008E2301">
      <w:pPr>
        <w:tabs>
          <w:tab w:val="left" w:pos="2340"/>
        </w:tabs>
        <w:spacing w:line="360" w:lineRule="auto"/>
        <w:rPr>
          <w:b/>
          <w:szCs w:val="22"/>
        </w:rPr>
      </w:pPr>
    </w:p>
    <w:p w14:paraId="2CB907E7" w14:textId="6B6936C6" w:rsidR="008E2301" w:rsidRPr="004E754F" w:rsidRDefault="008E2301" w:rsidP="008E2301">
      <w:pPr>
        <w:tabs>
          <w:tab w:val="left" w:pos="2340"/>
        </w:tabs>
        <w:spacing w:line="360" w:lineRule="auto"/>
        <w:rPr>
          <w:b/>
          <w:szCs w:val="22"/>
        </w:rPr>
      </w:pPr>
      <w:r w:rsidRPr="004E754F">
        <w:rPr>
          <w:b/>
          <w:szCs w:val="22"/>
        </w:rPr>
        <w:t xml:space="preserve">Separate </w:t>
      </w:r>
      <w:proofErr w:type="spellStart"/>
      <w:r w:rsidR="004415F6" w:rsidRPr="004E754F">
        <w:rPr>
          <w:b/>
          <w:szCs w:val="22"/>
        </w:rPr>
        <w:t>extrathymic</w:t>
      </w:r>
      <w:proofErr w:type="spellEnd"/>
      <w:r w:rsidR="004415F6" w:rsidRPr="004E754F">
        <w:rPr>
          <w:b/>
          <w:szCs w:val="22"/>
        </w:rPr>
        <w:t xml:space="preserve"> tumour no</w:t>
      </w:r>
      <w:r w:rsidR="00C438F8" w:rsidRPr="004E754F">
        <w:rPr>
          <w:b/>
          <w:szCs w:val="22"/>
        </w:rPr>
        <w:t>d</w:t>
      </w:r>
      <w:r w:rsidR="004415F6" w:rsidRPr="004E754F">
        <w:rPr>
          <w:b/>
          <w:szCs w:val="22"/>
        </w:rPr>
        <w:t>ules/metastases</w:t>
      </w:r>
      <w:r w:rsidR="007A377E">
        <w:rPr>
          <w:b/>
          <w:szCs w:val="22"/>
        </w:rPr>
        <w:t xml:space="preserve"> </w:t>
      </w:r>
      <w:r w:rsidR="007A377E" w:rsidRPr="007A377E">
        <w:rPr>
          <w:szCs w:val="22"/>
        </w:rPr>
        <w:t>†‡</w:t>
      </w:r>
      <w:r w:rsidR="007A377E">
        <w:rPr>
          <w:szCs w:val="22"/>
        </w:rPr>
        <w:t xml:space="preserve"> </w:t>
      </w:r>
    </w:p>
    <w:p w14:paraId="497DDA74" w14:textId="77777777" w:rsidR="007A377E" w:rsidRDefault="008E2301" w:rsidP="00AC6ED1">
      <w:pPr>
        <w:tabs>
          <w:tab w:val="left" w:pos="2340"/>
        </w:tabs>
        <w:spacing w:line="360" w:lineRule="auto"/>
        <w:rPr>
          <w:szCs w:val="22"/>
        </w:rPr>
      </w:pPr>
      <w:r w:rsidRPr="004E754F">
        <w:rPr>
          <w:b/>
          <w:szCs w:val="22"/>
        </w:rPr>
        <w:t xml:space="preserve">Pleural </w:t>
      </w:r>
      <w:r w:rsidR="004415F6" w:rsidRPr="004E754F">
        <w:rPr>
          <w:b/>
          <w:szCs w:val="22"/>
        </w:rPr>
        <w:t>o</w:t>
      </w:r>
      <w:r w:rsidRPr="004E754F">
        <w:rPr>
          <w:b/>
          <w:szCs w:val="22"/>
        </w:rPr>
        <w:t xml:space="preserve">r </w:t>
      </w:r>
      <w:r w:rsidR="004415F6" w:rsidRPr="004E754F">
        <w:rPr>
          <w:b/>
          <w:szCs w:val="22"/>
        </w:rPr>
        <w:t>pericardial</w:t>
      </w:r>
      <w:r w:rsidRPr="004E754F">
        <w:rPr>
          <w:b/>
          <w:szCs w:val="22"/>
        </w:rPr>
        <w:t xml:space="preserve"> (stage </w:t>
      </w:r>
      <w:proofErr w:type="spellStart"/>
      <w:r w:rsidRPr="004E754F">
        <w:rPr>
          <w:b/>
          <w:szCs w:val="22"/>
        </w:rPr>
        <w:t>IVa</w:t>
      </w:r>
      <w:proofErr w:type="spellEnd"/>
      <w:r w:rsidRPr="004E754F">
        <w:rPr>
          <w:b/>
          <w:szCs w:val="22"/>
        </w:rPr>
        <w:t>)</w:t>
      </w:r>
      <w:r w:rsidR="004429AE" w:rsidRPr="004429AE">
        <w:rPr>
          <w:b/>
          <w:szCs w:val="22"/>
        </w:rPr>
        <w:t xml:space="preserve"> </w:t>
      </w:r>
      <w:r w:rsidR="007A377E" w:rsidRPr="007A377E">
        <w:rPr>
          <w:szCs w:val="22"/>
        </w:rPr>
        <w:t>†‡</w:t>
      </w:r>
    </w:p>
    <w:p w14:paraId="765B8B77" w14:textId="7C326788" w:rsidR="008E2301" w:rsidRPr="004E754F" w:rsidRDefault="008E2301" w:rsidP="00AC6ED1">
      <w:pPr>
        <w:tabs>
          <w:tab w:val="left" w:pos="2340"/>
        </w:tabs>
        <w:spacing w:line="360" w:lineRule="auto"/>
        <w:rPr>
          <w:szCs w:val="22"/>
        </w:rPr>
      </w:pPr>
      <w:r w:rsidRPr="004E754F">
        <w:rPr>
          <w:szCs w:val="22"/>
        </w:rPr>
        <w:t xml:space="preserve">Present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  <w:r w:rsidRPr="004E754F">
        <w:rPr>
          <w:szCs w:val="22"/>
        </w:rPr>
        <w:tab/>
      </w:r>
      <w:r w:rsidR="004415F6" w:rsidRPr="004E754F">
        <w:rPr>
          <w:szCs w:val="22"/>
        </w:rPr>
        <w:t>Not identified</w:t>
      </w:r>
      <w:r w:rsidRPr="004E754F">
        <w:rPr>
          <w:szCs w:val="22"/>
        </w:rPr>
        <w:t xml:space="preserve"> </w:t>
      </w:r>
      <w:r w:rsidRPr="004E754F">
        <w:rPr>
          <w:szCs w:val="22"/>
        </w:rPr>
        <w:sym w:font="Symbol" w:char="F085"/>
      </w:r>
      <w:r w:rsidRPr="004E754F">
        <w:rPr>
          <w:szCs w:val="22"/>
        </w:rPr>
        <w:t xml:space="preserve"> </w:t>
      </w:r>
    </w:p>
    <w:p w14:paraId="31025675" w14:textId="2445D9A9" w:rsidR="008E2301" w:rsidRPr="004E754F" w:rsidRDefault="008E2301" w:rsidP="008E2301">
      <w:pPr>
        <w:tabs>
          <w:tab w:val="left" w:pos="2340"/>
          <w:tab w:val="left" w:pos="5812"/>
        </w:tabs>
        <w:spacing w:line="360" w:lineRule="auto"/>
        <w:rPr>
          <w:szCs w:val="22"/>
        </w:rPr>
      </w:pPr>
      <w:r w:rsidRPr="004E754F">
        <w:rPr>
          <w:szCs w:val="22"/>
        </w:rPr>
        <w:t>Number:</w:t>
      </w:r>
      <w:r w:rsidR="00D5334C">
        <w:rPr>
          <w:szCs w:val="22"/>
        </w:rPr>
        <w:t xml:space="preserve"> </w:t>
      </w:r>
      <w:r w:rsidRPr="004E754F">
        <w:rPr>
          <w:szCs w:val="22"/>
        </w:rPr>
        <w:t xml:space="preserve">.......... </w:t>
      </w:r>
    </w:p>
    <w:p w14:paraId="41BB94A8" w14:textId="77777777" w:rsidR="008E2301" w:rsidRPr="004E754F" w:rsidRDefault="008E2301" w:rsidP="008E2301">
      <w:pPr>
        <w:tabs>
          <w:tab w:val="left" w:pos="2340"/>
          <w:tab w:val="left" w:pos="5812"/>
        </w:tabs>
        <w:spacing w:line="360" w:lineRule="auto"/>
        <w:rPr>
          <w:szCs w:val="22"/>
        </w:rPr>
      </w:pPr>
      <w:r w:rsidRPr="004E754F">
        <w:rPr>
          <w:szCs w:val="22"/>
        </w:rPr>
        <w:t>Location(s) …………………. ………………………………..</w:t>
      </w:r>
    </w:p>
    <w:p w14:paraId="79F4CD67" w14:textId="77777777" w:rsidR="00042046" w:rsidRDefault="00042046" w:rsidP="008E2301">
      <w:pPr>
        <w:tabs>
          <w:tab w:val="left" w:pos="2340"/>
        </w:tabs>
        <w:spacing w:line="360" w:lineRule="auto"/>
        <w:rPr>
          <w:b/>
          <w:szCs w:val="22"/>
        </w:rPr>
      </w:pPr>
    </w:p>
    <w:p w14:paraId="5442B5D1" w14:textId="7E3CA359" w:rsidR="008E2301" w:rsidRPr="004E754F" w:rsidRDefault="008E2301" w:rsidP="008E2301">
      <w:pPr>
        <w:tabs>
          <w:tab w:val="left" w:pos="2340"/>
        </w:tabs>
        <w:spacing w:line="360" w:lineRule="auto"/>
        <w:rPr>
          <w:b/>
          <w:szCs w:val="22"/>
        </w:rPr>
      </w:pPr>
      <w:r w:rsidRPr="004E754F">
        <w:rPr>
          <w:b/>
          <w:szCs w:val="22"/>
        </w:rPr>
        <w:t xml:space="preserve">Other nodules (stage </w:t>
      </w:r>
      <w:proofErr w:type="spellStart"/>
      <w:r w:rsidRPr="004E754F">
        <w:rPr>
          <w:b/>
          <w:szCs w:val="22"/>
        </w:rPr>
        <w:t>IVb</w:t>
      </w:r>
      <w:proofErr w:type="spellEnd"/>
      <w:r w:rsidRPr="004E754F">
        <w:rPr>
          <w:b/>
          <w:szCs w:val="22"/>
        </w:rPr>
        <w:t>)</w:t>
      </w:r>
      <w:r w:rsidR="004429AE" w:rsidRPr="004429AE">
        <w:rPr>
          <w:b/>
          <w:szCs w:val="22"/>
        </w:rPr>
        <w:t xml:space="preserve"> </w:t>
      </w:r>
      <w:r w:rsidR="007A377E" w:rsidRPr="007A377E">
        <w:rPr>
          <w:szCs w:val="22"/>
        </w:rPr>
        <w:t>†‡</w:t>
      </w:r>
    </w:p>
    <w:p w14:paraId="1E45E307" w14:textId="77777777" w:rsidR="008E2301" w:rsidRPr="004E754F" w:rsidRDefault="004309EF" w:rsidP="00AC6ED1">
      <w:pPr>
        <w:spacing w:line="360" w:lineRule="auto"/>
        <w:rPr>
          <w:szCs w:val="22"/>
        </w:rPr>
      </w:pPr>
      <w:r w:rsidRPr="004E754F">
        <w:rPr>
          <w:szCs w:val="22"/>
        </w:rPr>
        <w:t xml:space="preserve">Lung, </w:t>
      </w:r>
      <w:proofErr w:type="spellStart"/>
      <w:r w:rsidRPr="004E754F">
        <w:rPr>
          <w:szCs w:val="22"/>
        </w:rPr>
        <w:t>intraparenchymal</w:t>
      </w:r>
      <w:proofErr w:type="spellEnd"/>
      <w:r w:rsidRPr="004E754F">
        <w:rPr>
          <w:szCs w:val="22"/>
        </w:rPr>
        <w:tab/>
      </w:r>
      <w:r w:rsidR="008E2301" w:rsidRPr="004E754F">
        <w:rPr>
          <w:szCs w:val="22"/>
        </w:rPr>
        <w:tab/>
        <w:t xml:space="preserve">Present </w:t>
      </w:r>
      <w:r w:rsidR="008E2301" w:rsidRPr="004E754F">
        <w:rPr>
          <w:szCs w:val="22"/>
        </w:rPr>
        <w:sym w:font="Symbol" w:char="F085"/>
      </w:r>
      <w:r w:rsidR="008E2301" w:rsidRPr="004E754F">
        <w:rPr>
          <w:szCs w:val="22"/>
        </w:rPr>
        <w:t xml:space="preserve"> </w:t>
      </w:r>
      <w:r w:rsidR="00953B96" w:rsidRPr="004E754F">
        <w:rPr>
          <w:szCs w:val="22"/>
        </w:rPr>
        <w:t xml:space="preserve"> </w:t>
      </w:r>
      <w:r w:rsidR="00953B96" w:rsidRPr="004E754F">
        <w:rPr>
          <w:szCs w:val="22"/>
        </w:rPr>
        <w:tab/>
      </w:r>
      <w:r w:rsidRPr="004E754F">
        <w:rPr>
          <w:szCs w:val="22"/>
        </w:rPr>
        <w:t>Not identified</w:t>
      </w:r>
      <w:r w:rsidR="008E2301" w:rsidRPr="004E754F">
        <w:rPr>
          <w:szCs w:val="22"/>
        </w:rPr>
        <w:t xml:space="preserve"> </w:t>
      </w:r>
      <w:r w:rsidR="008E2301" w:rsidRPr="004E754F">
        <w:rPr>
          <w:szCs w:val="22"/>
        </w:rPr>
        <w:sym w:font="Symbol" w:char="F085"/>
      </w:r>
      <w:r w:rsidR="008E2301" w:rsidRPr="004E754F">
        <w:rPr>
          <w:szCs w:val="22"/>
        </w:rPr>
        <w:t xml:space="preserve"> </w:t>
      </w:r>
    </w:p>
    <w:p w14:paraId="7261D4DA" w14:textId="1D8E9FC5" w:rsidR="00A86476" w:rsidRPr="004E754F" w:rsidRDefault="004309EF" w:rsidP="00AC6ED1">
      <w:pPr>
        <w:spacing w:line="360" w:lineRule="auto"/>
        <w:rPr>
          <w:szCs w:val="22"/>
        </w:rPr>
      </w:pPr>
      <w:r w:rsidRPr="004E754F">
        <w:rPr>
          <w:szCs w:val="22"/>
        </w:rPr>
        <w:t>Distant organ</w:t>
      </w:r>
      <w:r w:rsidR="008E2301" w:rsidRPr="004E754F">
        <w:rPr>
          <w:szCs w:val="22"/>
        </w:rPr>
        <w:tab/>
      </w:r>
      <w:r w:rsidR="00AC6ED1">
        <w:rPr>
          <w:szCs w:val="22"/>
        </w:rPr>
        <w:tab/>
      </w:r>
      <w:r w:rsidR="00AC6ED1">
        <w:rPr>
          <w:szCs w:val="22"/>
        </w:rPr>
        <w:tab/>
      </w:r>
      <w:r w:rsidR="00AC6ED1">
        <w:rPr>
          <w:szCs w:val="22"/>
        </w:rPr>
        <w:tab/>
      </w:r>
      <w:r w:rsidR="008E2301" w:rsidRPr="004E754F">
        <w:rPr>
          <w:szCs w:val="22"/>
        </w:rPr>
        <w:t xml:space="preserve">Present </w:t>
      </w:r>
      <w:r w:rsidR="008E2301" w:rsidRPr="004E754F">
        <w:rPr>
          <w:szCs w:val="22"/>
        </w:rPr>
        <w:sym w:font="Symbol" w:char="F085"/>
      </w:r>
      <w:r w:rsidR="008E2301" w:rsidRPr="004E754F">
        <w:rPr>
          <w:szCs w:val="22"/>
        </w:rPr>
        <w:t xml:space="preserve"> </w:t>
      </w:r>
      <w:r w:rsidR="00953B96" w:rsidRPr="004E754F">
        <w:rPr>
          <w:szCs w:val="22"/>
        </w:rPr>
        <w:tab/>
      </w:r>
      <w:r w:rsidRPr="004E754F">
        <w:rPr>
          <w:szCs w:val="22"/>
        </w:rPr>
        <w:t xml:space="preserve">Not identified </w:t>
      </w:r>
      <w:r w:rsidRPr="004E754F">
        <w:rPr>
          <w:szCs w:val="22"/>
        </w:rPr>
        <w:sym w:font="Symbol" w:char="F085"/>
      </w:r>
    </w:p>
    <w:p w14:paraId="73BC8C94" w14:textId="1F175AFE" w:rsidR="00A86476" w:rsidRPr="00F0433C" w:rsidRDefault="00A86476" w:rsidP="00F0433C">
      <w:pPr>
        <w:tabs>
          <w:tab w:val="left" w:pos="3969"/>
          <w:tab w:val="left" w:pos="5670"/>
        </w:tabs>
        <w:spacing w:line="360" w:lineRule="auto"/>
        <w:rPr>
          <w:i/>
          <w:szCs w:val="22"/>
          <w:u w:val="single"/>
        </w:rPr>
      </w:pPr>
      <w:r>
        <w:rPr>
          <w:i/>
          <w:szCs w:val="22"/>
        </w:rPr>
        <w:t>If present</w:t>
      </w:r>
      <w:r w:rsidR="00042046">
        <w:rPr>
          <w:i/>
          <w:szCs w:val="22"/>
        </w:rPr>
        <w:t>,</w:t>
      </w:r>
      <w:r>
        <w:rPr>
          <w:i/>
          <w:szCs w:val="22"/>
        </w:rPr>
        <w:t xml:space="preserve"> specify………………………</w:t>
      </w:r>
    </w:p>
    <w:p w14:paraId="374F4125" w14:textId="77777777" w:rsidR="004309EF" w:rsidRDefault="004309EF" w:rsidP="008E2301">
      <w:pPr>
        <w:rPr>
          <w:b/>
          <w:szCs w:val="22"/>
        </w:rPr>
      </w:pPr>
    </w:p>
    <w:p w14:paraId="7682F89D" w14:textId="5A97BC08" w:rsidR="008E2301" w:rsidRPr="00EB338F" w:rsidRDefault="008E2301" w:rsidP="008E2301">
      <w:pPr>
        <w:rPr>
          <w:szCs w:val="22"/>
        </w:rPr>
      </w:pPr>
      <w:r w:rsidRPr="00EB338F">
        <w:rPr>
          <w:b/>
          <w:szCs w:val="22"/>
        </w:rPr>
        <w:t>If treated with neoadjuvant therapy, percentage of viable tumour on cross-section</w:t>
      </w:r>
      <w:r w:rsidR="007A377E" w:rsidRPr="007A377E">
        <w:rPr>
          <w:szCs w:val="22"/>
        </w:rPr>
        <w:t>†</w:t>
      </w:r>
      <w:proofErr w:type="gramStart"/>
      <w:r w:rsidR="007A377E" w:rsidRPr="007A377E">
        <w:rPr>
          <w:szCs w:val="22"/>
        </w:rPr>
        <w:t>‡</w:t>
      </w:r>
      <w:r w:rsidRPr="00EB338F">
        <w:rPr>
          <w:b/>
          <w:szCs w:val="22"/>
        </w:rPr>
        <w:t xml:space="preserve"> </w:t>
      </w:r>
      <w:r w:rsidRPr="00EB338F">
        <w:rPr>
          <w:szCs w:val="22"/>
        </w:rPr>
        <w:t>..........</w:t>
      </w:r>
      <w:proofErr w:type="gramEnd"/>
    </w:p>
    <w:p w14:paraId="19888684" w14:textId="77777777" w:rsidR="008E2301" w:rsidRPr="00EB338F" w:rsidRDefault="008E2301" w:rsidP="008E2301">
      <w:pPr>
        <w:rPr>
          <w:szCs w:val="22"/>
        </w:rPr>
      </w:pPr>
    </w:p>
    <w:p w14:paraId="259D2396" w14:textId="77777777" w:rsidR="008E2301" w:rsidRPr="00EB338F" w:rsidRDefault="008E2301" w:rsidP="008E2301">
      <w:pPr>
        <w:rPr>
          <w:b/>
          <w:szCs w:val="22"/>
        </w:rPr>
      </w:pPr>
    </w:p>
    <w:p w14:paraId="081E9AE9" w14:textId="77777777" w:rsidR="007A377E" w:rsidRDefault="008E2301" w:rsidP="00AC6ED1">
      <w:pPr>
        <w:tabs>
          <w:tab w:val="left" w:pos="2340"/>
        </w:tabs>
        <w:spacing w:line="360" w:lineRule="auto"/>
        <w:rPr>
          <w:szCs w:val="22"/>
        </w:rPr>
      </w:pPr>
      <w:r w:rsidRPr="00EB338F">
        <w:rPr>
          <w:b/>
          <w:szCs w:val="22"/>
        </w:rPr>
        <w:t xml:space="preserve">Lymph node involvement (stage </w:t>
      </w:r>
      <w:proofErr w:type="spellStart"/>
      <w:r w:rsidRPr="00EB338F">
        <w:rPr>
          <w:b/>
          <w:szCs w:val="22"/>
        </w:rPr>
        <w:t>IVb</w:t>
      </w:r>
      <w:proofErr w:type="spellEnd"/>
      <w:r w:rsidRPr="00EB338F">
        <w:rPr>
          <w:b/>
          <w:szCs w:val="22"/>
        </w:rPr>
        <w:t>)</w:t>
      </w:r>
      <w:r w:rsidR="004429AE" w:rsidRPr="004429AE">
        <w:rPr>
          <w:b/>
          <w:szCs w:val="22"/>
        </w:rPr>
        <w:t xml:space="preserve"> </w:t>
      </w:r>
      <w:r w:rsidR="007A377E" w:rsidRPr="007A377E">
        <w:rPr>
          <w:szCs w:val="22"/>
        </w:rPr>
        <w:t>†‡</w:t>
      </w:r>
    </w:p>
    <w:p w14:paraId="5B6E06C5" w14:textId="192983AF" w:rsidR="008E2301" w:rsidRPr="00EB338F" w:rsidRDefault="00EF33B1" w:rsidP="00AC6ED1">
      <w:pPr>
        <w:tabs>
          <w:tab w:val="left" w:pos="2340"/>
        </w:tabs>
        <w:spacing w:line="360" w:lineRule="auto"/>
        <w:rPr>
          <w:szCs w:val="22"/>
        </w:rPr>
      </w:pPr>
      <w:r>
        <w:rPr>
          <w:szCs w:val="22"/>
        </w:rPr>
        <w:t>No nodes s</w:t>
      </w:r>
      <w:r w:rsidR="008E2301" w:rsidRPr="00EB338F">
        <w:rPr>
          <w:szCs w:val="22"/>
        </w:rPr>
        <w:t>ubmitted</w:t>
      </w:r>
      <w:r>
        <w:rPr>
          <w:szCs w:val="22"/>
        </w:rPr>
        <w:t xml:space="preserve"> or found</w:t>
      </w:r>
      <w:r w:rsidR="008E2301" w:rsidRPr="00EB338F">
        <w:rPr>
          <w:szCs w:val="22"/>
        </w:rPr>
        <w:t xml:space="preserve"> </w:t>
      </w:r>
      <w:r w:rsidR="008E2301" w:rsidRPr="00EB338F">
        <w:rPr>
          <w:szCs w:val="22"/>
        </w:rPr>
        <w:sym w:font="Symbol" w:char="F085"/>
      </w:r>
      <w:r w:rsidR="008E2301" w:rsidRPr="00EB338F">
        <w:rPr>
          <w:szCs w:val="22"/>
        </w:rPr>
        <w:t xml:space="preserve"> </w:t>
      </w:r>
      <w:r>
        <w:rPr>
          <w:szCs w:val="22"/>
        </w:rPr>
        <w:tab/>
      </w:r>
      <w:proofErr w:type="gramStart"/>
      <w:r>
        <w:rPr>
          <w:szCs w:val="22"/>
        </w:rPr>
        <w:t>Not</w:t>
      </w:r>
      <w:proofErr w:type="gramEnd"/>
      <w:r>
        <w:rPr>
          <w:szCs w:val="22"/>
        </w:rPr>
        <w:t xml:space="preserve"> involved </w:t>
      </w:r>
      <w:r w:rsidRPr="00EB338F">
        <w:rPr>
          <w:szCs w:val="22"/>
        </w:rPr>
        <w:sym w:font="Symbol" w:char="F085"/>
      </w:r>
      <w:r>
        <w:rPr>
          <w:szCs w:val="22"/>
        </w:rPr>
        <w:tab/>
      </w:r>
      <w:r w:rsidR="00AC6ED1">
        <w:rPr>
          <w:szCs w:val="22"/>
        </w:rPr>
        <w:tab/>
      </w:r>
      <w:proofErr w:type="spellStart"/>
      <w:r w:rsidR="008E2301" w:rsidRPr="00EB338F">
        <w:rPr>
          <w:szCs w:val="22"/>
        </w:rPr>
        <w:t>Involved</w:t>
      </w:r>
      <w:proofErr w:type="spellEnd"/>
      <w:r w:rsidR="008E2301" w:rsidRPr="00EB338F">
        <w:rPr>
          <w:szCs w:val="22"/>
        </w:rPr>
        <w:t xml:space="preserve"> </w:t>
      </w:r>
      <w:r w:rsidR="008E2301" w:rsidRPr="00EB338F">
        <w:rPr>
          <w:szCs w:val="22"/>
        </w:rPr>
        <w:sym w:font="Symbol" w:char="F085"/>
      </w:r>
      <w:r w:rsidR="008E2301" w:rsidRPr="00EB338F">
        <w:rPr>
          <w:szCs w:val="22"/>
        </w:rPr>
        <w:t xml:space="preserve"> </w:t>
      </w:r>
    </w:p>
    <w:p w14:paraId="27068AEF" w14:textId="77777777" w:rsidR="008E2301" w:rsidRPr="00EB338F" w:rsidRDefault="008E2301" w:rsidP="008E2301">
      <w:pPr>
        <w:tabs>
          <w:tab w:val="left" w:pos="2340"/>
          <w:tab w:val="left" w:pos="5954"/>
          <w:tab w:val="left" w:pos="7088"/>
          <w:tab w:val="left" w:pos="7938"/>
          <w:tab w:val="left" w:pos="9356"/>
        </w:tabs>
        <w:spacing w:line="360" w:lineRule="auto"/>
        <w:rPr>
          <w:szCs w:val="22"/>
        </w:rPr>
      </w:pPr>
      <w:r w:rsidRPr="00EB338F">
        <w:rPr>
          <w:szCs w:val="22"/>
        </w:rPr>
        <w:t xml:space="preserve">Sites of involvement ……………………….. </w:t>
      </w:r>
    </w:p>
    <w:p w14:paraId="410CC4B9" w14:textId="77777777" w:rsidR="008E2301" w:rsidRPr="00EB338F" w:rsidRDefault="008E2301" w:rsidP="008E2301">
      <w:pPr>
        <w:tabs>
          <w:tab w:val="left" w:pos="2340"/>
        </w:tabs>
        <w:spacing w:line="360" w:lineRule="auto"/>
        <w:rPr>
          <w:b/>
          <w:szCs w:val="22"/>
        </w:rPr>
      </w:pPr>
    </w:p>
    <w:p w14:paraId="1C41B05B" w14:textId="77777777" w:rsidR="00042046" w:rsidRDefault="00042046">
      <w:pPr>
        <w:rPr>
          <w:b/>
          <w:szCs w:val="22"/>
        </w:rPr>
      </w:pPr>
      <w:r>
        <w:rPr>
          <w:b/>
          <w:szCs w:val="22"/>
        </w:rPr>
        <w:br w:type="page"/>
      </w:r>
    </w:p>
    <w:p w14:paraId="21E3B524" w14:textId="106FC33D" w:rsidR="008E2301" w:rsidRPr="00EB338F" w:rsidRDefault="008E2301" w:rsidP="008E2301">
      <w:pPr>
        <w:tabs>
          <w:tab w:val="left" w:pos="2340"/>
        </w:tabs>
        <w:spacing w:line="360" w:lineRule="auto"/>
        <w:rPr>
          <w:b/>
          <w:szCs w:val="22"/>
        </w:rPr>
      </w:pPr>
      <w:r w:rsidRPr="00EB338F">
        <w:rPr>
          <w:b/>
          <w:szCs w:val="22"/>
        </w:rPr>
        <w:t>Margins</w:t>
      </w:r>
      <w:r w:rsidR="007A377E">
        <w:rPr>
          <w:b/>
          <w:szCs w:val="22"/>
        </w:rPr>
        <w:t xml:space="preserve"> </w:t>
      </w:r>
      <w:r w:rsidR="007A377E" w:rsidRPr="007A377E">
        <w:rPr>
          <w:szCs w:val="22"/>
        </w:rPr>
        <w:t>†‡</w:t>
      </w:r>
    </w:p>
    <w:p w14:paraId="37A8E7F1" w14:textId="77777777" w:rsidR="008E2301" w:rsidRPr="00EB338F" w:rsidRDefault="008E2301" w:rsidP="00AC6ED1">
      <w:pPr>
        <w:tabs>
          <w:tab w:val="left" w:pos="2340"/>
        </w:tabs>
        <w:spacing w:line="360" w:lineRule="auto"/>
        <w:rPr>
          <w:szCs w:val="22"/>
        </w:rPr>
      </w:pPr>
      <w:r w:rsidRPr="00EB338F">
        <w:rPr>
          <w:szCs w:val="22"/>
        </w:rPr>
        <w:t>Excision complete (R0)</w:t>
      </w:r>
      <w:r w:rsidRPr="00EB338F">
        <w:rPr>
          <w:szCs w:val="22"/>
        </w:rPr>
        <w:tab/>
      </w:r>
      <w:r w:rsidRPr="00EB338F">
        <w:rPr>
          <w:szCs w:val="22"/>
        </w:rPr>
        <w:tab/>
        <w:t>Yes</w:t>
      </w:r>
      <w:r w:rsidR="00953B96">
        <w:rPr>
          <w:szCs w:val="22"/>
        </w:rPr>
        <w:t xml:space="preserve"> </w:t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ab/>
        <w:t>No</w:t>
      </w:r>
      <w:r w:rsidR="00953B96">
        <w:rPr>
          <w:szCs w:val="22"/>
        </w:rPr>
        <w:t xml:space="preserve"> </w:t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ab/>
      </w:r>
      <w:r w:rsidR="004309EF" w:rsidRPr="004E754F">
        <w:rPr>
          <w:szCs w:val="22"/>
        </w:rPr>
        <w:t xml:space="preserve">Cannot be assessed </w:t>
      </w:r>
      <w:r w:rsidR="004309EF" w:rsidRPr="004E754F">
        <w:rPr>
          <w:szCs w:val="22"/>
        </w:rPr>
        <w:sym w:font="Symbol" w:char="F085"/>
      </w:r>
    </w:p>
    <w:p w14:paraId="494A6BC7" w14:textId="47157A59" w:rsidR="00EF33B1" w:rsidRPr="00F0433C" w:rsidRDefault="00EF33B1" w:rsidP="008E2301">
      <w:pPr>
        <w:tabs>
          <w:tab w:val="left" w:pos="1843"/>
          <w:tab w:val="left" w:pos="2552"/>
          <w:tab w:val="left" w:pos="3544"/>
          <w:tab w:val="left" w:pos="4678"/>
          <w:tab w:val="left" w:pos="5670"/>
          <w:tab w:val="left" w:pos="6237"/>
        </w:tabs>
        <w:spacing w:line="360" w:lineRule="auto"/>
        <w:rPr>
          <w:i/>
          <w:szCs w:val="22"/>
        </w:rPr>
      </w:pPr>
      <w:r w:rsidRPr="00F0433C">
        <w:rPr>
          <w:i/>
          <w:szCs w:val="22"/>
        </w:rPr>
        <w:t>If excision not complete:</w:t>
      </w:r>
    </w:p>
    <w:p w14:paraId="65D6D56D" w14:textId="5E0A8422" w:rsidR="008E2301" w:rsidRPr="00EB338F" w:rsidRDefault="00EF33B1" w:rsidP="008E2301">
      <w:pPr>
        <w:tabs>
          <w:tab w:val="left" w:pos="1843"/>
          <w:tab w:val="left" w:pos="2552"/>
          <w:tab w:val="left" w:pos="3544"/>
          <w:tab w:val="left" w:pos="4678"/>
          <w:tab w:val="left" w:pos="5670"/>
          <w:tab w:val="left" w:pos="6237"/>
        </w:tabs>
        <w:spacing w:line="360" w:lineRule="auto"/>
        <w:rPr>
          <w:szCs w:val="22"/>
        </w:rPr>
      </w:pPr>
      <w:r>
        <w:rPr>
          <w:szCs w:val="22"/>
        </w:rPr>
        <w:tab/>
      </w:r>
      <w:r w:rsidR="008E2301" w:rsidRPr="00EB338F">
        <w:rPr>
          <w:szCs w:val="22"/>
        </w:rPr>
        <w:t xml:space="preserve">Microscopic involvement (R1) </w:t>
      </w:r>
      <w:r w:rsidR="008E2301" w:rsidRPr="00EB338F">
        <w:rPr>
          <w:szCs w:val="22"/>
        </w:rPr>
        <w:tab/>
      </w:r>
      <w:r w:rsidR="00953B96" w:rsidRPr="00EB338F">
        <w:rPr>
          <w:szCs w:val="22"/>
        </w:rPr>
        <w:t>Yes</w:t>
      </w:r>
      <w:r w:rsidR="00953B96">
        <w:rPr>
          <w:szCs w:val="22"/>
        </w:rPr>
        <w:t xml:space="preserve"> </w:t>
      </w:r>
      <w:r w:rsidR="00953B96" w:rsidRPr="00EB338F">
        <w:rPr>
          <w:szCs w:val="22"/>
        </w:rPr>
        <w:sym w:font="Symbol" w:char="F085"/>
      </w:r>
      <w:r w:rsidR="00953B96" w:rsidRPr="00EB338F">
        <w:rPr>
          <w:szCs w:val="22"/>
        </w:rPr>
        <w:tab/>
      </w:r>
      <w:r w:rsidR="00042046">
        <w:rPr>
          <w:szCs w:val="22"/>
        </w:rPr>
        <w:t xml:space="preserve">  </w:t>
      </w:r>
      <w:r w:rsidR="00953B96" w:rsidRPr="00EB338F">
        <w:rPr>
          <w:szCs w:val="22"/>
        </w:rPr>
        <w:t>No</w:t>
      </w:r>
      <w:r w:rsidR="00953B96">
        <w:rPr>
          <w:szCs w:val="22"/>
        </w:rPr>
        <w:t xml:space="preserve"> </w:t>
      </w:r>
      <w:r w:rsidR="00953B96" w:rsidRPr="00EB338F">
        <w:rPr>
          <w:szCs w:val="22"/>
        </w:rPr>
        <w:sym w:font="Symbol" w:char="F085"/>
      </w:r>
      <w:r w:rsidR="008E2301" w:rsidRPr="00EB338F">
        <w:rPr>
          <w:szCs w:val="22"/>
        </w:rPr>
        <w:tab/>
      </w:r>
      <w:r w:rsidR="008E2301" w:rsidRPr="00EB338F">
        <w:rPr>
          <w:szCs w:val="22"/>
        </w:rPr>
        <w:tab/>
      </w:r>
    </w:p>
    <w:p w14:paraId="7DC69E5F" w14:textId="547BFF97" w:rsidR="008E2301" w:rsidRPr="00EB338F" w:rsidRDefault="00EF33B1" w:rsidP="008E2301">
      <w:pPr>
        <w:tabs>
          <w:tab w:val="left" w:pos="1843"/>
          <w:tab w:val="left" w:pos="2552"/>
          <w:tab w:val="left" w:pos="3544"/>
          <w:tab w:val="left" w:pos="4678"/>
          <w:tab w:val="left" w:pos="5670"/>
          <w:tab w:val="left" w:pos="6237"/>
        </w:tabs>
        <w:spacing w:line="360" w:lineRule="auto"/>
        <w:rPr>
          <w:szCs w:val="22"/>
        </w:rPr>
      </w:pPr>
      <w:r>
        <w:rPr>
          <w:szCs w:val="22"/>
        </w:rPr>
        <w:tab/>
      </w:r>
      <w:r w:rsidR="008E2301" w:rsidRPr="00EB338F">
        <w:rPr>
          <w:szCs w:val="22"/>
        </w:rPr>
        <w:t xml:space="preserve">Macroscopic involvement (R2) </w:t>
      </w:r>
      <w:r w:rsidR="008E2301" w:rsidRPr="00EB338F">
        <w:rPr>
          <w:szCs w:val="22"/>
        </w:rPr>
        <w:tab/>
      </w:r>
      <w:r w:rsidR="00953B96" w:rsidRPr="00EB338F">
        <w:rPr>
          <w:szCs w:val="22"/>
        </w:rPr>
        <w:t>Yes</w:t>
      </w:r>
      <w:r w:rsidR="00953B96">
        <w:rPr>
          <w:szCs w:val="22"/>
        </w:rPr>
        <w:t xml:space="preserve"> </w:t>
      </w:r>
      <w:r w:rsidR="00953B96" w:rsidRPr="00EB338F">
        <w:rPr>
          <w:szCs w:val="22"/>
        </w:rPr>
        <w:sym w:font="Symbol" w:char="F085"/>
      </w:r>
      <w:r w:rsidR="00953B96" w:rsidRPr="00EB338F">
        <w:rPr>
          <w:szCs w:val="22"/>
        </w:rPr>
        <w:tab/>
      </w:r>
      <w:r w:rsidR="00042046">
        <w:rPr>
          <w:szCs w:val="22"/>
        </w:rPr>
        <w:t xml:space="preserve">  </w:t>
      </w:r>
      <w:r w:rsidR="00953B96" w:rsidRPr="00EB338F">
        <w:rPr>
          <w:szCs w:val="22"/>
        </w:rPr>
        <w:t>No</w:t>
      </w:r>
      <w:r w:rsidR="00953B96">
        <w:rPr>
          <w:szCs w:val="22"/>
        </w:rPr>
        <w:t xml:space="preserve"> </w:t>
      </w:r>
      <w:r w:rsidR="00953B96" w:rsidRPr="00EB338F">
        <w:rPr>
          <w:szCs w:val="22"/>
        </w:rPr>
        <w:sym w:font="Symbol" w:char="F085"/>
      </w:r>
      <w:r w:rsidR="008E2301" w:rsidRPr="00EB338F">
        <w:rPr>
          <w:szCs w:val="22"/>
        </w:rPr>
        <w:tab/>
      </w:r>
      <w:r w:rsidR="008E2301" w:rsidRPr="00EB338F">
        <w:rPr>
          <w:szCs w:val="22"/>
        </w:rPr>
        <w:tab/>
      </w:r>
    </w:p>
    <w:p w14:paraId="47B6924E" w14:textId="77777777" w:rsidR="008E2301" w:rsidRPr="00EB338F" w:rsidRDefault="008E2301" w:rsidP="008E2301">
      <w:pPr>
        <w:spacing w:line="360" w:lineRule="auto"/>
        <w:rPr>
          <w:szCs w:val="22"/>
        </w:rPr>
      </w:pPr>
      <w:r w:rsidRPr="00EB338F">
        <w:rPr>
          <w:szCs w:val="22"/>
        </w:rPr>
        <w:t>Sites of involvement if R1 or R2: …………………………</w:t>
      </w:r>
    </w:p>
    <w:p w14:paraId="4217947A" w14:textId="77777777" w:rsidR="008E2301" w:rsidRPr="00EB338F" w:rsidRDefault="008E2301" w:rsidP="008E2301">
      <w:pPr>
        <w:spacing w:line="360" w:lineRule="auto"/>
        <w:rPr>
          <w:szCs w:val="22"/>
        </w:rPr>
      </w:pPr>
      <w:r w:rsidRPr="00EB338F">
        <w:rPr>
          <w:szCs w:val="22"/>
        </w:rPr>
        <w:t>Closest margin if excision complete</w:t>
      </w:r>
      <w:proofErr w:type="gramStart"/>
      <w:r w:rsidRPr="00EB338F">
        <w:rPr>
          <w:szCs w:val="22"/>
        </w:rPr>
        <w:t>:   ..............</w:t>
      </w:r>
      <w:proofErr w:type="gramEnd"/>
      <w:r w:rsidRPr="00EB338F">
        <w:rPr>
          <w:szCs w:val="22"/>
        </w:rPr>
        <w:tab/>
      </w:r>
      <w:proofErr w:type="gramStart"/>
      <w:r w:rsidRPr="00EB338F">
        <w:rPr>
          <w:szCs w:val="22"/>
        </w:rPr>
        <w:t>distance</w:t>
      </w:r>
      <w:proofErr w:type="gramEnd"/>
      <w:r w:rsidRPr="00EB338F">
        <w:rPr>
          <w:szCs w:val="22"/>
        </w:rPr>
        <w:t xml:space="preserve"> ............mm</w:t>
      </w:r>
    </w:p>
    <w:p w14:paraId="1DA7D381" w14:textId="77777777" w:rsidR="008E2301" w:rsidRPr="00EB338F" w:rsidRDefault="008E2301" w:rsidP="008E2301">
      <w:pPr>
        <w:pBdr>
          <w:bottom w:val="single" w:sz="6" w:space="1" w:color="auto"/>
        </w:pBdr>
        <w:jc w:val="both"/>
        <w:rPr>
          <w:color w:val="FF0000"/>
          <w:szCs w:val="22"/>
        </w:rPr>
      </w:pPr>
    </w:p>
    <w:p w14:paraId="4A69C4C5" w14:textId="77777777" w:rsidR="00953B96" w:rsidRDefault="00953B96" w:rsidP="008E2301">
      <w:pPr>
        <w:tabs>
          <w:tab w:val="left" w:pos="360"/>
        </w:tabs>
        <w:spacing w:line="360" w:lineRule="auto"/>
        <w:rPr>
          <w:b/>
          <w:szCs w:val="22"/>
        </w:rPr>
      </w:pPr>
    </w:p>
    <w:p w14:paraId="56AE894A" w14:textId="62528D7B" w:rsidR="00953B96" w:rsidRDefault="008E2301" w:rsidP="008E2301">
      <w:pPr>
        <w:tabs>
          <w:tab w:val="left" w:pos="360"/>
        </w:tabs>
        <w:spacing w:line="360" w:lineRule="auto"/>
        <w:rPr>
          <w:b/>
          <w:szCs w:val="22"/>
        </w:rPr>
      </w:pPr>
      <w:r w:rsidRPr="00EB338F">
        <w:rPr>
          <w:b/>
          <w:szCs w:val="22"/>
        </w:rPr>
        <w:t>Summary of pathological staging</w:t>
      </w:r>
      <w:r w:rsidR="007A377E">
        <w:rPr>
          <w:b/>
          <w:szCs w:val="22"/>
        </w:rPr>
        <w:t xml:space="preserve"> </w:t>
      </w:r>
      <w:r w:rsidR="007A377E" w:rsidRPr="007A377E">
        <w:rPr>
          <w:szCs w:val="22"/>
        </w:rPr>
        <w:t>†‡</w:t>
      </w:r>
      <w:r w:rsidRPr="00EB338F">
        <w:rPr>
          <w:b/>
          <w:szCs w:val="22"/>
        </w:rPr>
        <w:t xml:space="preserve"> </w:t>
      </w:r>
    </w:p>
    <w:p w14:paraId="00D5BFEB" w14:textId="77777777" w:rsidR="008E2301" w:rsidRPr="00EB338F" w:rsidRDefault="008E2301" w:rsidP="008E2301">
      <w:pPr>
        <w:tabs>
          <w:tab w:val="left" w:pos="360"/>
        </w:tabs>
        <w:spacing w:line="360" w:lineRule="auto"/>
        <w:rPr>
          <w:szCs w:val="22"/>
        </w:rPr>
      </w:pPr>
      <w:r w:rsidRPr="00EB338F">
        <w:rPr>
          <w:szCs w:val="22"/>
        </w:rPr>
        <w:t xml:space="preserve">(Select highest stage from above data), </w:t>
      </w:r>
      <w:proofErr w:type="spellStart"/>
      <w:r w:rsidRPr="00EB338F">
        <w:rPr>
          <w:szCs w:val="22"/>
        </w:rPr>
        <w:t>Masaoka</w:t>
      </w:r>
      <w:proofErr w:type="spellEnd"/>
      <w:r w:rsidRPr="00EB338F">
        <w:rPr>
          <w:szCs w:val="22"/>
        </w:rPr>
        <w:t xml:space="preserve">-Koga Stage (Appendix A): </w:t>
      </w:r>
    </w:p>
    <w:p w14:paraId="23303A4B" w14:textId="77777777" w:rsidR="008E2301" w:rsidRPr="00EB338F" w:rsidRDefault="008E2301" w:rsidP="004946F7">
      <w:pPr>
        <w:tabs>
          <w:tab w:val="left" w:pos="360"/>
        </w:tabs>
        <w:rPr>
          <w:szCs w:val="22"/>
        </w:rPr>
      </w:pPr>
      <w:r w:rsidRPr="00EB338F">
        <w:rPr>
          <w:szCs w:val="22"/>
        </w:rPr>
        <w:t xml:space="preserve"> </w:t>
      </w:r>
    </w:p>
    <w:p w14:paraId="0C391143" w14:textId="770ECA29" w:rsidR="008E2301" w:rsidRDefault="00953B96" w:rsidP="008E2301">
      <w:pPr>
        <w:pBdr>
          <w:bottom w:val="single" w:sz="4" w:space="1" w:color="auto"/>
        </w:pBdr>
        <w:tabs>
          <w:tab w:val="left" w:pos="360"/>
        </w:tabs>
        <w:spacing w:line="360" w:lineRule="auto"/>
        <w:rPr>
          <w:b/>
          <w:szCs w:val="22"/>
        </w:rPr>
      </w:pPr>
      <w:r>
        <w:rPr>
          <w:b/>
          <w:szCs w:val="22"/>
        </w:rPr>
        <w:t xml:space="preserve">SNOMED </w:t>
      </w:r>
      <w:r w:rsidR="001C6EA1">
        <w:rPr>
          <w:b/>
          <w:szCs w:val="22"/>
        </w:rPr>
        <w:t xml:space="preserve">and SNOMED CT </w:t>
      </w:r>
      <w:r>
        <w:rPr>
          <w:b/>
          <w:szCs w:val="22"/>
        </w:rPr>
        <w:t>code</w:t>
      </w:r>
      <w:r w:rsidR="001C6EA1">
        <w:rPr>
          <w:b/>
          <w:szCs w:val="22"/>
        </w:rPr>
        <w:t>s</w:t>
      </w:r>
      <w:r w:rsidR="007A377E">
        <w:rPr>
          <w:b/>
          <w:szCs w:val="22"/>
        </w:rPr>
        <w:t xml:space="preserve"> </w:t>
      </w:r>
      <w:r w:rsidR="007A377E" w:rsidRPr="007A377E">
        <w:rPr>
          <w:szCs w:val="22"/>
        </w:rPr>
        <w:t>†‡</w:t>
      </w:r>
    </w:p>
    <w:p w14:paraId="34092BA2" w14:textId="77777777" w:rsidR="00042046" w:rsidRPr="00953B96" w:rsidRDefault="00042046" w:rsidP="008E2301">
      <w:pPr>
        <w:pBdr>
          <w:bottom w:val="single" w:sz="4" w:space="1" w:color="auto"/>
        </w:pBdr>
        <w:tabs>
          <w:tab w:val="left" w:pos="360"/>
        </w:tabs>
        <w:spacing w:line="360" w:lineRule="auto"/>
        <w:rPr>
          <w:b/>
          <w:szCs w:val="22"/>
        </w:rPr>
      </w:pPr>
    </w:p>
    <w:p w14:paraId="0457F74C" w14:textId="77777777" w:rsidR="00953B96" w:rsidRDefault="008E2301" w:rsidP="00953B96">
      <w:pPr>
        <w:pBdr>
          <w:bottom w:val="single" w:sz="6" w:space="1" w:color="auto"/>
        </w:pBdr>
        <w:spacing w:before="120" w:line="360" w:lineRule="auto"/>
        <w:rPr>
          <w:b/>
          <w:szCs w:val="22"/>
        </w:rPr>
      </w:pPr>
      <w:r w:rsidRPr="00953B96">
        <w:rPr>
          <w:b/>
          <w:szCs w:val="22"/>
        </w:rPr>
        <w:t xml:space="preserve">Comments </w:t>
      </w:r>
    </w:p>
    <w:p w14:paraId="3DB6C011" w14:textId="77777777" w:rsidR="00953B96" w:rsidRDefault="00953B96" w:rsidP="00953B96">
      <w:pPr>
        <w:pBdr>
          <w:bottom w:val="single" w:sz="6" w:space="1" w:color="auto"/>
        </w:pBdr>
        <w:spacing w:line="360" w:lineRule="auto"/>
        <w:rPr>
          <w:b/>
          <w:szCs w:val="22"/>
        </w:rPr>
      </w:pPr>
    </w:p>
    <w:p w14:paraId="26F316C5" w14:textId="77777777" w:rsidR="00953B96" w:rsidRDefault="00953B96" w:rsidP="00953B96">
      <w:pPr>
        <w:pBdr>
          <w:bottom w:val="single" w:sz="6" w:space="1" w:color="auto"/>
        </w:pBdr>
        <w:spacing w:line="360" w:lineRule="auto"/>
        <w:rPr>
          <w:b/>
          <w:szCs w:val="22"/>
        </w:rPr>
      </w:pPr>
    </w:p>
    <w:p w14:paraId="56D4A5A6" w14:textId="77777777" w:rsidR="00042046" w:rsidRDefault="00042046" w:rsidP="004946F7">
      <w:pPr>
        <w:pStyle w:val="BodyText2"/>
        <w:spacing w:before="360" w:after="100" w:afterAutospacing="1" w:line="240" w:lineRule="auto"/>
        <w:rPr>
          <w:rFonts w:cs="Arial"/>
          <w:sz w:val="22"/>
          <w:szCs w:val="22"/>
        </w:rPr>
      </w:pPr>
    </w:p>
    <w:p w14:paraId="56BD4367" w14:textId="30B625CB" w:rsidR="008E2301" w:rsidRPr="00042046" w:rsidRDefault="008E2301" w:rsidP="004946F7">
      <w:pPr>
        <w:pStyle w:val="BodyText2"/>
        <w:spacing w:before="360" w:after="100" w:afterAutospacing="1" w:line="240" w:lineRule="auto"/>
        <w:rPr>
          <w:rFonts w:cs="Arial"/>
          <w:sz w:val="22"/>
          <w:szCs w:val="22"/>
        </w:rPr>
      </w:pPr>
      <w:r w:rsidRPr="00EB338F">
        <w:rPr>
          <w:rFonts w:cs="Arial"/>
          <w:sz w:val="22"/>
          <w:szCs w:val="22"/>
        </w:rPr>
        <w:t>Signature .............………………………………………………  Date ……..../….….../……....</w:t>
      </w:r>
      <w:r w:rsidRPr="00EB338F">
        <w:rPr>
          <w:rFonts w:cs="Arial"/>
          <w:sz w:val="24"/>
          <w:szCs w:val="24"/>
        </w:rPr>
        <w:tab/>
      </w:r>
    </w:p>
    <w:p w14:paraId="710B3912" w14:textId="77777777" w:rsidR="00A508EC" w:rsidRDefault="00A508EC" w:rsidP="004946F7">
      <w:pPr>
        <w:pStyle w:val="BodyText2"/>
        <w:spacing w:before="360" w:after="100" w:afterAutospacing="1" w:line="240" w:lineRule="auto"/>
        <w:rPr>
          <w:rFonts w:cs="Arial"/>
          <w:sz w:val="24"/>
          <w:szCs w:val="24"/>
        </w:rPr>
      </w:pPr>
    </w:p>
    <w:p w14:paraId="569956A8" w14:textId="77777777" w:rsidR="00A508EC" w:rsidRDefault="00A508EC" w:rsidP="004946F7">
      <w:pPr>
        <w:pStyle w:val="BodyText2"/>
        <w:spacing w:before="360" w:after="100" w:afterAutospacing="1" w:line="240" w:lineRule="auto"/>
        <w:rPr>
          <w:rFonts w:cs="Arial"/>
          <w:sz w:val="24"/>
          <w:szCs w:val="24"/>
        </w:rPr>
      </w:pPr>
    </w:p>
    <w:p w14:paraId="539E5341" w14:textId="77777777" w:rsidR="00A508EC" w:rsidRDefault="00A508EC" w:rsidP="004946F7">
      <w:pPr>
        <w:pStyle w:val="BodyText2"/>
        <w:spacing w:before="360" w:after="100" w:afterAutospacing="1" w:line="240" w:lineRule="auto"/>
        <w:rPr>
          <w:rFonts w:cs="Arial"/>
          <w:sz w:val="24"/>
          <w:szCs w:val="24"/>
        </w:rPr>
      </w:pPr>
    </w:p>
    <w:p w14:paraId="7D9042A6" w14:textId="77777777" w:rsidR="00A508EC" w:rsidRDefault="00A508EC" w:rsidP="004946F7">
      <w:pPr>
        <w:pStyle w:val="BodyText2"/>
        <w:spacing w:before="360" w:after="100" w:afterAutospacing="1" w:line="240" w:lineRule="auto"/>
        <w:rPr>
          <w:rFonts w:cs="Arial"/>
          <w:sz w:val="24"/>
          <w:szCs w:val="24"/>
        </w:rPr>
      </w:pPr>
    </w:p>
    <w:p w14:paraId="2259C933" w14:textId="77777777" w:rsidR="00A508EC" w:rsidRDefault="00A508EC" w:rsidP="004946F7">
      <w:pPr>
        <w:pStyle w:val="BodyText2"/>
        <w:spacing w:before="360" w:after="100" w:afterAutospacing="1" w:line="240" w:lineRule="auto"/>
        <w:rPr>
          <w:rFonts w:cs="Arial"/>
          <w:sz w:val="24"/>
          <w:szCs w:val="24"/>
        </w:rPr>
      </w:pPr>
    </w:p>
    <w:p w14:paraId="69887CC5" w14:textId="77777777" w:rsidR="00A508EC" w:rsidRDefault="00A508EC" w:rsidP="004946F7">
      <w:pPr>
        <w:pStyle w:val="BodyText2"/>
        <w:spacing w:before="360" w:after="100" w:afterAutospacing="1" w:line="240" w:lineRule="auto"/>
        <w:rPr>
          <w:rFonts w:cs="Arial"/>
          <w:sz w:val="24"/>
          <w:szCs w:val="24"/>
        </w:rPr>
      </w:pPr>
    </w:p>
    <w:p w14:paraId="54817446" w14:textId="77777777" w:rsidR="00A508EC" w:rsidRDefault="00A508EC" w:rsidP="00A508EC">
      <w:pPr>
        <w:pStyle w:val="BodyText2"/>
        <w:spacing w:after="0" w:line="240" w:lineRule="auto"/>
        <w:rPr>
          <w:rFonts w:cs="Arial"/>
          <w:sz w:val="24"/>
          <w:szCs w:val="24"/>
        </w:rPr>
      </w:pPr>
    </w:p>
    <w:p w14:paraId="34278A34" w14:textId="124984E3" w:rsidR="00A508EC" w:rsidRPr="00042046" w:rsidRDefault="00A508EC" w:rsidP="00042046">
      <w:pPr>
        <w:pStyle w:val="BodyText2"/>
        <w:spacing w:line="240" w:lineRule="auto"/>
        <w:rPr>
          <w:rFonts w:cs="Arial"/>
          <w:sz w:val="20"/>
          <w:lang w:val="en-GB"/>
        </w:rPr>
      </w:pPr>
      <w:r w:rsidRPr="00042046">
        <w:rPr>
          <w:rFonts w:cs="Arial"/>
          <w:sz w:val="20"/>
          <w:lang w:val="en-GB"/>
        </w:rPr>
        <w:t>Notes</w:t>
      </w:r>
    </w:p>
    <w:p w14:paraId="54395F94" w14:textId="1D661DFF" w:rsidR="007A377E" w:rsidRPr="007A377E" w:rsidRDefault="007A377E" w:rsidP="007A377E">
      <w:pPr>
        <w:pStyle w:val="BodyText2"/>
        <w:tabs>
          <w:tab w:val="left" w:pos="284"/>
        </w:tabs>
        <w:spacing w:line="240" w:lineRule="auto"/>
        <w:ind w:left="284" w:hanging="284"/>
        <w:rPr>
          <w:b w:val="0"/>
          <w:sz w:val="20"/>
        </w:rPr>
      </w:pPr>
      <w:r w:rsidRPr="007A377E">
        <w:rPr>
          <w:b w:val="0"/>
          <w:szCs w:val="22"/>
        </w:rPr>
        <w:t>†</w:t>
      </w:r>
      <w:r w:rsidR="00042046" w:rsidRPr="007A377E">
        <w:rPr>
          <w:rFonts w:cs="Arial"/>
          <w:b w:val="0"/>
          <w:bCs/>
          <w:sz w:val="20"/>
          <w:lang w:val="en-GB"/>
        </w:rPr>
        <w:t xml:space="preserve"> </w:t>
      </w:r>
      <w:r w:rsidR="00042046" w:rsidRPr="007A377E">
        <w:rPr>
          <w:rFonts w:cs="Arial"/>
          <w:b w:val="0"/>
          <w:bCs/>
          <w:sz w:val="20"/>
          <w:lang w:val="en-GB"/>
        </w:rPr>
        <w:tab/>
      </w:r>
      <w:r w:rsidR="00A508EC" w:rsidRPr="007A377E">
        <w:rPr>
          <w:rFonts w:cs="Arial"/>
          <w:b w:val="0"/>
          <w:bCs/>
          <w:sz w:val="20"/>
          <w:lang w:val="en-GB"/>
        </w:rPr>
        <w:t>Data items included in 1st edition ICCR lung cancer resection dataset</w:t>
      </w:r>
    </w:p>
    <w:p w14:paraId="4574BB32" w14:textId="2975A070" w:rsidR="00E66096" w:rsidRPr="00042046" w:rsidRDefault="007A377E" w:rsidP="007A377E">
      <w:pPr>
        <w:pStyle w:val="BodyText2"/>
        <w:tabs>
          <w:tab w:val="left" w:pos="284"/>
        </w:tabs>
        <w:spacing w:line="240" w:lineRule="auto"/>
        <w:ind w:left="284" w:hanging="284"/>
        <w:rPr>
          <w:rFonts w:cs="Arial"/>
          <w:b w:val="0"/>
          <w:bCs/>
          <w:sz w:val="20"/>
          <w:lang w:val="en-GB"/>
        </w:rPr>
      </w:pPr>
      <w:r w:rsidRPr="007A377E">
        <w:rPr>
          <w:b w:val="0"/>
          <w:szCs w:val="22"/>
        </w:rPr>
        <w:t>‡</w:t>
      </w:r>
      <w:r w:rsidR="00042046" w:rsidRPr="00042046">
        <w:rPr>
          <w:rFonts w:cs="Arial"/>
          <w:b w:val="0"/>
          <w:bCs/>
          <w:sz w:val="20"/>
          <w:lang w:val="en-GB"/>
        </w:rPr>
        <w:tab/>
      </w:r>
      <w:r w:rsidR="00E66096" w:rsidRPr="00042046">
        <w:rPr>
          <w:rFonts w:cs="Arial"/>
          <w:b w:val="0"/>
          <w:bCs/>
          <w:sz w:val="20"/>
          <w:lang w:val="en-GB"/>
        </w:rPr>
        <w:t>Data items which are currently part of the Cancer Outcomes and Services Dataset (COSD) version 6.</w:t>
      </w:r>
    </w:p>
    <w:p w14:paraId="35CFBD55" w14:textId="3953C1CE" w:rsidR="008E2301" w:rsidRDefault="00953B96" w:rsidP="00042046">
      <w:pPr>
        <w:pStyle w:val="BodyText2"/>
        <w:spacing w:after="0" w:line="360" w:lineRule="auto"/>
        <w:ind w:left="1985" w:hanging="1985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  <w:r w:rsidR="008E2301" w:rsidRPr="00EB338F">
        <w:rPr>
          <w:rFonts w:cs="Arial"/>
          <w:sz w:val="24"/>
          <w:szCs w:val="24"/>
        </w:rPr>
        <w:t>Appendix E</w:t>
      </w:r>
      <w:r w:rsidR="008E2301" w:rsidRPr="00EB338F">
        <w:rPr>
          <w:rFonts w:cs="Arial"/>
          <w:sz w:val="24"/>
          <w:szCs w:val="24"/>
        </w:rPr>
        <w:tab/>
        <w:t xml:space="preserve">Reporting </w:t>
      </w:r>
      <w:proofErr w:type="spellStart"/>
      <w:r w:rsidR="008E2301" w:rsidRPr="00EB338F">
        <w:rPr>
          <w:rFonts w:cs="Arial"/>
          <w:sz w:val="24"/>
          <w:szCs w:val="24"/>
        </w:rPr>
        <w:t>proforma</w:t>
      </w:r>
      <w:proofErr w:type="spellEnd"/>
      <w:r w:rsidR="008E2301" w:rsidRPr="00EB338F">
        <w:rPr>
          <w:rFonts w:cs="Arial"/>
          <w:sz w:val="24"/>
          <w:szCs w:val="24"/>
        </w:rPr>
        <w:t xml:space="preserve"> for biopsy/cytology specimens of </w:t>
      </w:r>
      <w:proofErr w:type="spellStart"/>
      <w:r w:rsidR="008E2301" w:rsidRPr="00EB338F">
        <w:rPr>
          <w:rFonts w:cs="Arial"/>
          <w:sz w:val="24"/>
          <w:szCs w:val="24"/>
        </w:rPr>
        <w:t>thymic</w:t>
      </w:r>
      <w:proofErr w:type="spellEnd"/>
      <w:r w:rsidR="00042046">
        <w:rPr>
          <w:rFonts w:cs="Arial"/>
          <w:sz w:val="24"/>
          <w:szCs w:val="24"/>
        </w:rPr>
        <w:br/>
      </w:r>
      <w:r w:rsidR="008E2301" w:rsidRPr="00EB338F">
        <w:rPr>
          <w:rFonts w:cs="Arial"/>
          <w:sz w:val="24"/>
          <w:szCs w:val="24"/>
        </w:rPr>
        <w:t>epithelial tumours</w:t>
      </w:r>
    </w:p>
    <w:p w14:paraId="1887AEAA" w14:textId="77777777" w:rsidR="0043617B" w:rsidRPr="00EB338F" w:rsidRDefault="0043617B" w:rsidP="0043617B">
      <w:pPr>
        <w:pStyle w:val="BodyText2"/>
        <w:spacing w:after="0" w:line="240" w:lineRule="auto"/>
        <w:ind w:left="1985" w:hanging="1985"/>
        <w:rPr>
          <w:rFonts w:cs="Arial"/>
          <w:sz w:val="24"/>
          <w:szCs w:val="24"/>
        </w:rPr>
      </w:pPr>
    </w:p>
    <w:p w14:paraId="739BB243" w14:textId="77777777" w:rsidR="0043617B" w:rsidRPr="008D7194" w:rsidRDefault="0043617B" w:rsidP="0043617B">
      <w:pPr>
        <w:tabs>
          <w:tab w:val="left" w:pos="3261"/>
          <w:tab w:val="left" w:pos="6521"/>
          <w:tab w:val="left" w:pos="8789"/>
        </w:tabs>
        <w:spacing w:after="180"/>
        <w:ind w:right="-1"/>
        <w:rPr>
          <w:rFonts w:cs="Times New Roman"/>
          <w:bCs/>
          <w:sz w:val="20"/>
          <w:lang w:eastAsia="en-US"/>
        </w:rPr>
      </w:pPr>
      <w:r w:rsidRPr="008D7194">
        <w:rPr>
          <w:rFonts w:cs="Times New Roman"/>
          <w:bCs/>
          <w:sz w:val="20"/>
          <w:lang w:eastAsia="en-US"/>
        </w:rPr>
        <w:t>Surname…………………………</w:t>
      </w:r>
      <w:r>
        <w:rPr>
          <w:rFonts w:cs="Times New Roman"/>
          <w:bCs/>
          <w:sz w:val="20"/>
          <w:lang w:eastAsia="en-US"/>
        </w:rPr>
        <w:t>….</w:t>
      </w:r>
      <w:r w:rsidRPr="008D7194">
        <w:rPr>
          <w:rFonts w:cs="Times New Roman"/>
          <w:bCs/>
          <w:sz w:val="20"/>
          <w:lang w:eastAsia="en-US"/>
        </w:rPr>
        <w:tab/>
        <w:t xml:space="preserve">Forenames…………………………... </w:t>
      </w:r>
      <w:r w:rsidRPr="008D7194">
        <w:rPr>
          <w:rFonts w:cs="Times New Roman"/>
          <w:bCs/>
          <w:sz w:val="20"/>
          <w:lang w:eastAsia="en-US"/>
        </w:rPr>
        <w:tab/>
        <w:t>Date of birth…………….</w:t>
      </w:r>
      <w:r>
        <w:rPr>
          <w:rFonts w:cs="Times New Roman"/>
          <w:bCs/>
          <w:sz w:val="20"/>
          <w:lang w:eastAsia="en-US"/>
        </w:rPr>
        <w:t>.</w:t>
      </w:r>
      <w:r w:rsidRPr="008D7194">
        <w:rPr>
          <w:rFonts w:cs="Times New Roman"/>
          <w:bCs/>
          <w:sz w:val="20"/>
          <w:lang w:eastAsia="en-US"/>
        </w:rPr>
        <w:tab/>
        <w:t xml:space="preserve"> Sex…....</w:t>
      </w:r>
    </w:p>
    <w:p w14:paraId="3712AF39" w14:textId="77777777" w:rsidR="0043617B" w:rsidRPr="008D7194" w:rsidRDefault="0043617B" w:rsidP="0043617B">
      <w:pPr>
        <w:tabs>
          <w:tab w:val="left" w:pos="3261"/>
          <w:tab w:val="left" w:pos="6946"/>
          <w:tab w:val="left" w:pos="8789"/>
          <w:tab w:val="left" w:pos="9214"/>
        </w:tabs>
        <w:spacing w:after="180"/>
        <w:rPr>
          <w:rFonts w:cs="Times New Roman"/>
          <w:bCs/>
          <w:sz w:val="20"/>
          <w:lang w:eastAsia="en-US"/>
        </w:rPr>
      </w:pPr>
      <w:r w:rsidRPr="008D7194">
        <w:rPr>
          <w:rFonts w:cs="Times New Roman"/>
          <w:bCs/>
          <w:sz w:val="20"/>
          <w:lang w:eastAsia="en-US"/>
        </w:rPr>
        <w:t>Hospital………….……….……....</w:t>
      </w:r>
      <w:r>
        <w:rPr>
          <w:rFonts w:cs="Times New Roman"/>
          <w:bCs/>
          <w:sz w:val="20"/>
          <w:lang w:eastAsia="en-US"/>
        </w:rPr>
        <w:t>...</w:t>
      </w:r>
      <w:r w:rsidRPr="008D7194">
        <w:rPr>
          <w:rFonts w:cs="Times New Roman"/>
          <w:bCs/>
          <w:sz w:val="20"/>
          <w:lang w:eastAsia="en-US"/>
        </w:rPr>
        <w:tab/>
        <w:t>Hospital no……………….……………….</w:t>
      </w:r>
      <w:r w:rsidRPr="008D7194">
        <w:rPr>
          <w:rFonts w:cs="Times New Roman"/>
          <w:bCs/>
          <w:sz w:val="20"/>
          <w:lang w:eastAsia="en-US"/>
        </w:rPr>
        <w:tab/>
        <w:t>NHS/CHI no………….………..</w:t>
      </w:r>
    </w:p>
    <w:p w14:paraId="62D8F359" w14:textId="77777777" w:rsidR="0043617B" w:rsidRPr="008D7194" w:rsidRDefault="0043617B" w:rsidP="0043617B">
      <w:pPr>
        <w:tabs>
          <w:tab w:val="left" w:pos="3261"/>
          <w:tab w:val="left" w:pos="6946"/>
          <w:tab w:val="left" w:pos="8789"/>
          <w:tab w:val="left" w:pos="9214"/>
        </w:tabs>
        <w:spacing w:after="180"/>
        <w:rPr>
          <w:rFonts w:cs="Times New Roman"/>
          <w:bCs/>
          <w:sz w:val="20"/>
          <w:lang w:eastAsia="en-US"/>
        </w:rPr>
      </w:pPr>
      <w:r w:rsidRPr="008D7194">
        <w:rPr>
          <w:rFonts w:cs="Times New Roman"/>
          <w:bCs/>
          <w:sz w:val="20"/>
          <w:lang w:eastAsia="en-US"/>
        </w:rPr>
        <w:t>Date of surgery………….…........</w:t>
      </w:r>
      <w:r>
        <w:rPr>
          <w:rFonts w:cs="Times New Roman"/>
          <w:bCs/>
          <w:sz w:val="20"/>
          <w:lang w:eastAsia="en-US"/>
        </w:rPr>
        <w:t>...</w:t>
      </w:r>
      <w:r w:rsidRPr="008D7194">
        <w:rPr>
          <w:rFonts w:cs="Times New Roman"/>
          <w:bCs/>
          <w:sz w:val="20"/>
          <w:lang w:eastAsia="en-US"/>
        </w:rPr>
        <w:tab/>
        <w:t>Date of report authorisation…………….</w:t>
      </w:r>
      <w:r w:rsidRPr="008D7194">
        <w:rPr>
          <w:rFonts w:cs="Times New Roman"/>
          <w:bCs/>
          <w:sz w:val="20"/>
          <w:lang w:eastAsia="en-US"/>
        </w:rPr>
        <w:tab/>
        <w:t>Report no…………….…..........</w:t>
      </w:r>
    </w:p>
    <w:p w14:paraId="37FC8EC6" w14:textId="77777777" w:rsidR="0043617B" w:rsidRPr="008D7194" w:rsidRDefault="0043617B" w:rsidP="0043617B">
      <w:pPr>
        <w:pBdr>
          <w:bottom w:val="single" w:sz="6" w:space="1" w:color="auto"/>
        </w:pBdr>
        <w:tabs>
          <w:tab w:val="left" w:pos="3261"/>
          <w:tab w:val="left" w:pos="6946"/>
          <w:tab w:val="left" w:pos="8789"/>
          <w:tab w:val="left" w:pos="9214"/>
        </w:tabs>
        <w:rPr>
          <w:rFonts w:cs="Times New Roman"/>
          <w:bCs/>
          <w:sz w:val="20"/>
          <w:lang w:eastAsia="en-US"/>
        </w:rPr>
      </w:pPr>
      <w:r w:rsidRPr="008D7194">
        <w:rPr>
          <w:rFonts w:cs="Times New Roman"/>
          <w:bCs/>
          <w:sz w:val="20"/>
          <w:lang w:eastAsia="en-US"/>
        </w:rPr>
        <w:t>Date of receipt………….………</w:t>
      </w:r>
      <w:r>
        <w:rPr>
          <w:rFonts w:cs="Times New Roman"/>
          <w:bCs/>
          <w:sz w:val="20"/>
          <w:lang w:eastAsia="en-US"/>
        </w:rPr>
        <w:t>…..</w:t>
      </w:r>
      <w:r w:rsidRPr="008D7194">
        <w:rPr>
          <w:rFonts w:cs="Times New Roman"/>
          <w:bCs/>
          <w:sz w:val="20"/>
          <w:lang w:eastAsia="en-US"/>
        </w:rPr>
        <w:tab/>
        <w:t>Pathologist……….……………………….</w:t>
      </w:r>
      <w:r w:rsidRPr="008D7194">
        <w:rPr>
          <w:rFonts w:cs="Times New Roman"/>
          <w:bCs/>
          <w:sz w:val="20"/>
          <w:lang w:eastAsia="en-US"/>
        </w:rPr>
        <w:tab/>
        <w:t>Surgeon……………….……….</w:t>
      </w:r>
    </w:p>
    <w:p w14:paraId="00639BB3" w14:textId="77777777" w:rsidR="008E2301" w:rsidRPr="00EB338F" w:rsidRDefault="008E2301" w:rsidP="008E2301">
      <w:pPr>
        <w:pBdr>
          <w:bottom w:val="single" w:sz="6" w:space="1" w:color="auto"/>
        </w:pBdr>
        <w:jc w:val="both"/>
        <w:rPr>
          <w:szCs w:val="22"/>
        </w:rPr>
      </w:pPr>
    </w:p>
    <w:p w14:paraId="0858DAE7" w14:textId="77777777" w:rsidR="008E2301" w:rsidRPr="00EB338F" w:rsidRDefault="008E2301" w:rsidP="008E2301">
      <w:pPr>
        <w:rPr>
          <w:b/>
          <w:szCs w:val="22"/>
        </w:rPr>
      </w:pPr>
    </w:p>
    <w:p w14:paraId="4698017E" w14:textId="12579BA1" w:rsidR="007A377E" w:rsidRDefault="008E2301" w:rsidP="007A377E">
      <w:pPr>
        <w:spacing w:after="120"/>
        <w:rPr>
          <w:szCs w:val="22"/>
        </w:rPr>
      </w:pPr>
      <w:r w:rsidRPr="00EB338F">
        <w:rPr>
          <w:b/>
          <w:szCs w:val="22"/>
        </w:rPr>
        <w:t>Previous treatment (neoadjuvant chemotherapy/radiotherapy)</w:t>
      </w:r>
      <w:r w:rsidRPr="00EB338F">
        <w:rPr>
          <w:szCs w:val="22"/>
        </w:rPr>
        <w:tab/>
      </w:r>
      <w:r w:rsidR="007A377E" w:rsidRPr="007A377E">
        <w:rPr>
          <w:szCs w:val="22"/>
        </w:rPr>
        <w:t>‡</w:t>
      </w:r>
    </w:p>
    <w:p w14:paraId="53D27E39" w14:textId="507E24D3" w:rsidR="008E2301" w:rsidRPr="00EB338F" w:rsidRDefault="008E2301" w:rsidP="007A377E">
      <w:pPr>
        <w:spacing w:after="120"/>
        <w:rPr>
          <w:bCs/>
          <w:szCs w:val="22"/>
        </w:rPr>
      </w:pPr>
      <w:r w:rsidRPr="00EB338F">
        <w:rPr>
          <w:szCs w:val="22"/>
        </w:rPr>
        <w:t>Y</w:t>
      </w:r>
      <w:r w:rsidRPr="00EB338F">
        <w:rPr>
          <w:bCs/>
          <w:szCs w:val="22"/>
        </w:rPr>
        <w:t xml:space="preserve">es </w:t>
      </w:r>
      <w:r w:rsidRPr="00EB338F">
        <w:rPr>
          <w:szCs w:val="22"/>
        </w:rPr>
        <w:sym w:font="Symbol" w:char="F085"/>
      </w:r>
      <w:r w:rsidRPr="00EB338F">
        <w:rPr>
          <w:bCs/>
          <w:szCs w:val="22"/>
        </w:rPr>
        <w:tab/>
      </w:r>
      <w:r w:rsidR="006155D1">
        <w:rPr>
          <w:bCs/>
          <w:szCs w:val="22"/>
        </w:rPr>
        <w:tab/>
      </w:r>
      <w:r w:rsidRPr="00EB338F">
        <w:rPr>
          <w:bCs/>
          <w:szCs w:val="22"/>
        </w:rPr>
        <w:t xml:space="preserve">No </w:t>
      </w:r>
      <w:r w:rsidRPr="00EB338F">
        <w:rPr>
          <w:szCs w:val="22"/>
        </w:rPr>
        <w:sym w:font="Symbol" w:char="F085"/>
      </w:r>
      <w:r w:rsidR="004E754F">
        <w:rPr>
          <w:szCs w:val="22"/>
        </w:rPr>
        <w:t xml:space="preserve"> </w:t>
      </w:r>
      <w:r w:rsidR="004E754F">
        <w:rPr>
          <w:szCs w:val="22"/>
        </w:rPr>
        <w:tab/>
      </w:r>
      <w:r w:rsidR="006155D1">
        <w:rPr>
          <w:szCs w:val="22"/>
        </w:rPr>
        <w:tab/>
      </w:r>
      <w:proofErr w:type="gramStart"/>
      <w:r w:rsidR="004E754F">
        <w:rPr>
          <w:szCs w:val="22"/>
        </w:rPr>
        <w:t>Not</w:t>
      </w:r>
      <w:proofErr w:type="gramEnd"/>
      <w:r w:rsidR="004E754F">
        <w:rPr>
          <w:szCs w:val="22"/>
        </w:rPr>
        <w:t xml:space="preserve"> </w:t>
      </w:r>
      <w:r w:rsidR="006155D1">
        <w:rPr>
          <w:szCs w:val="22"/>
        </w:rPr>
        <w:t>k</w:t>
      </w:r>
      <w:r w:rsidR="004E754F">
        <w:rPr>
          <w:szCs w:val="22"/>
        </w:rPr>
        <w:t xml:space="preserve">nown </w:t>
      </w:r>
      <w:r w:rsidR="004E754F" w:rsidRPr="00EB338F">
        <w:rPr>
          <w:szCs w:val="22"/>
        </w:rPr>
        <w:sym w:font="Symbol" w:char="F085"/>
      </w:r>
    </w:p>
    <w:p w14:paraId="4D4142AA" w14:textId="77777777" w:rsidR="008E2301" w:rsidRPr="00EB338F" w:rsidRDefault="008E2301" w:rsidP="008E2301">
      <w:pPr>
        <w:rPr>
          <w:szCs w:val="22"/>
        </w:rPr>
      </w:pPr>
    </w:p>
    <w:p w14:paraId="5BA748E0" w14:textId="3FEA58C1" w:rsidR="008E2301" w:rsidRPr="00EB338F" w:rsidRDefault="008E2301" w:rsidP="008E2301">
      <w:pPr>
        <w:spacing w:after="120"/>
        <w:rPr>
          <w:b/>
          <w:szCs w:val="22"/>
        </w:rPr>
      </w:pPr>
      <w:r w:rsidRPr="00EB338F">
        <w:rPr>
          <w:b/>
          <w:szCs w:val="22"/>
        </w:rPr>
        <w:t>Origin of specimen</w:t>
      </w:r>
      <w:r w:rsidR="007A377E">
        <w:rPr>
          <w:b/>
          <w:szCs w:val="22"/>
        </w:rPr>
        <w:t xml:space="preserve"> </w:t>
      </w:r>
      <w:r w:rsidR="007A377E" w:rsidRPr="007A377E">
        <w:rPr>
          <w:szCs w:val="22"/>
        </w:rPr>
        <w:t>‡</w:t>
      </w:r>
      <w:r w:rsidRPr="00EB338F">
        <w:rPr>
          <w:b/>
          <w:szCs w:val="22"/>
        </w:rPr>
        <w:t xml:space="preserve"> </w:t>
      </w:r>
    </w:p>
    <w:p w14:paraId="3BA3A067" w14:textId="77777777" w:rsidR="008E2301" w:rsidRPr="00EB338F" w:rsidRDefault="008E2301" w:rsidP="008E2301">
      <w:pPr>
        <w:spacing w:line="360" w:lineRule="auto"/>
        <w:rPr>
          <w:szCs w:val="22"/>
        </w:rPr>
      </w:pPr>
      <w:r w:rsidRPr="00EB338F">
        <w:rPr>
          <w:szCs w:val="22"/>
        </w:rPr>
        <w:t xml:space="preserve">Thymus </w:t>
      </w:r>
      <w:r w:rsidRPr="00EB338F">
        <w:rPr>
          <w:szCs w:val="22"/>
        </w:rPr>
        <w:tab/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</w:t>
      </w:r>
      <w:r w:rsidRPr="00EB338F">
        <w:rPr>
          <w:szCs w:val="22"/>
        </w:rPr>
        <w:tab/>
      </w:r>
      <w:r w:rsidRPr="00EB338F">
        <w:rPr>
          <w:szCs w:val="22"/>
        </w:rPr>
        <w:tab/>
        <w:t xml:space="preserve">Mediastinum, other than thymus NOS  </w:t>
      </w:r>
      <w:r w:rsidRPr="00EB338F">
        <w:rPr>
          <w:szCs w:val="22"/>
        </w:rPr>
        <w:tab/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</w:t>
      </w:r>
      <w:r w:rsidRPr="00EB338F">
        <w:rPr>
          <w:szCs w:val="22"/>
        </w:rPr>
        <w:tab/>
      </w:r>
      <w:r w:rsidRPr="00EB338F">
        <w:rPr>
          <w:szCs w:val="22"/>
        </w:rPr>
        <w:tab/>
      </w:r>
      <w:r w:rsidRPr="00EB338F">
        <w:rPr>
          <w:szCs w:val="22"/>
        </w:rPr>
        <w:tab/>
        <w:t xml:space="preserve"> </w:t>
      </w:r>
    </w:p>
    <w:p w14:paraId="0F4D5FE5" w14:textId="77777777" w:rsidR="008E2301" w:rsidRPr="00EB338F" w:rsidRDefault="008E2301" w:rsidP="008E2301">
      <w:pPr>
        <w:spacing w:line="360" w:lineRule="auto"/>
        <w:rPr>
          <w:szCs w:val="22"/>
        </w:rPr>
      </w:pPr>
      <w:r w:rsidRPr="00EB338F">
        <w:rPr>
          <w:szCs w:val="22"/>
        </w:rPr>
        <w:t>Pleura</w:t>
      </w:r>
      <w:r w:rsidRPr="00EB338F">
        <w:rPr>
          <w:szCs w:val="22"/>
        </w:rPr>
        <w:tab/>
      </w:r>
      <w:r w:rsidRPr="00EB338F">
        <w:rPr>
          <w:szCs w:val="22"/>
        </w:rPr>
        <w:tab/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</w:t>
      </w:r>
      <w:r w:rsidRPr="00EB338F">
        <w:rPr>
          <w:szCs w:val="22"/>
        </w:rPr>
        <w:tab/>
      </w:r>
      <w:r w:rsidRPr="00EB338F">
        <w:rPr>
          <w:szCs w:val="22"/>
        </w:rPr>
        <w:tab/>
        <w:t xml:space="preserve">Lung </w:t>
      </w:r>
      <w:r w:rsidRPr="00EB338F">
        <w:rPr>
          <w:szCs w:val="22"/>
        </w:rPr>
        <w:tab/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</w:t>
      </w:r>
      <w:r w:rsidRPr="00EB338F">
        <w:rPr>
          <w:szCs w:val="22"/>
        </w:rPr>
        <w:tab/>
      </w:r>
      <w:r w:rsidRPr="00EB338F">
        <w:rPr>
          <w:szCs w:val="22"/>
        </w:rPr>
        <w:tab/>
        <w:t>Other ………….</w:t>
      </w:r>
      <w:r w:rsidRPr="00EB338F">
        <w:rPr>
          <w:szCs w:val="22"/>
        </w:rPr>
        <w:tab/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</w:t>
      </w:r>
      <w:r w:rsidRPr="00EB338F">
        <w:rPr>
          <w:szCs w:val="22"/>
        </w:rPr>
        <w:tab/>
      </w:r>
      <w:r w:rsidRPr="00EB338F">
        <w:rPr>
          <w:szCs w:val="22"/>
        </w:rPr>
        <w:tab/>
        <w:t xml:space="preserve"> </w:t>
      </w:r>
    </w:p>
    <w:p w14:paraId="26648AD1" w14:textId="77777777" w:rsidR="008E2301" w:rsidRPr="00EB338F" w:rsidRDefault="008E2301" w:rsidP="008E2301">
      <w:pPr>
        <w:spacing w:line="360" w:lineRule="auto"/>
        <w:rPr>
          <w:b/>
          <w:szCs w:val="22"/>
        </w:rPr>
      </w:pPr>
    </w:p>
    <w:p w14:paraId="7A2E375C" w14:textId="28BFC2D4" w:rsidR="008E2301" w:rsidRPr="00EB338F" w:rsidRDefault="008E2301" w:rsidP="008E2301">
      <w:pPr>
        <w:spacing w:line="360" w:lineRule="auto"/>
        <w:rPr>
          <w:b/>
          <w:szCs w:val="22"/>
        </w:rPr>
      </w:pPr>
      <w:r w:rsidRPr="00EB338F">
        <w:rPr>
          <w:b/>
          <w:szCs w:val="22"/>
        </w:rPr>
        <w:t>Sample type</w:t>
      </w:r>
      <w:r w:rsidR="007A377E">
        <w:rPr>
          <w:b/>
          <w:szCs w:val="22"/>
        </w:rPr>
        <w:t xml:space="preserve"> </w:t>
      </w:r>
      <w:r w:rsidR="007A377E" w:rsidRPr="007A377E">
        <w:rPr>
          <w:szCs w:val="22"/>
        </w:rPr>
        <w:t>‡</w:t>
      </w:r>
      <w:r w:rsidRPr="00EB338F">
        <w:rPr>
          <w:b/>
          <w:szCs w:val="22"/>
        </w:rPr>
        <w:t xml:space="preserve"> (more than one box may be ticked) </w:t>
      </w:r>
    </w:p>
    <w:p w14:paraId="5A0EB08B" w14:textId="77777777" w:rsidR="008E2301" w:rsidRPr="00EB338F" w:rsidRDefault="008E2301" w:rsidP="008E2301">
      <w:pPr>
        <w:spacing w:line="360" w:lineRule="auto"/>
        <w:rPr>
          <w:szCs w:val="22"/>
        </w:rPr>
      </w:pPr>
      <w:r w:rsidRPr="00EB338F">
        <w:rPr>
          <w:szCs w:val="22"/>
        </w:rPr>
        <w:t>Biopsy</w:t>
      </w:r>
      <w:r w:rsidR="00953B96">
        <w:rPr>
          <w:szCs w:val="22"/>
        </w:rPr>
        <w:t>:</w:t>
      </w:r>
    </w:p>
    <w:p w14:paraId="0097A289" w14:textId="77777777" w:rsidR="008E2301" w:rsidRPr="00EB338F" w:rsidRDefault="008E2301" w:rsidP="00953B96">
      <w:pPr>
        <w:spacing w:line="360" w:lineRule="auto"/>
        <w:rPr>
          <w:szCs w:val="22"/>
        </w:rPr>
      </w:pPr>
      <w:r w:rsidRPr="00EB338F">
        <w:rPr>
          <w:szCs w:val="22"/>
        </w:rPr>
        <w:t xml:space="preserve">Transthoracic needle biopsy </w:t>
      </w:r>
      <w:r w:rsidRPr="00EB338F">
        <w:rPr>
          <w:szCs w:val="22"/>
        </w:rPr>
        <w:tab/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</w:t>
      </w:r>
      <w:r w:rsidR="00953B96">
        <w:rPr>
          <w:szCs w:val="22"/>
        </w:rPr>
        <w:tab/>
      </w:r>
      <w:r w:rsidRPr="00EB338F">
        <w:rPr>
          <w:szCs w:val="22"/>
        </w:rPr>
        <w:t xml:space="preserve">Incisional biopsy </w:t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</w:t>
      </w:r>
    </w:p>
    <w:p w14:paraId="544313AC" w14:textId="7C425C0F" w:rsidR="008E2301" w:rsidRPr="00EB338F" w:rsidRDefault="008E2301" w:rsidP="00953B96">
      <w:pPr>
        <w:spacing w:line="360" w:lineRule="auto"/>
        <w:rPr>
          <w:szCs w:val="22"/>
        </w:rPr>
      </w:pPr>
      <w:r w:rsidRPr="00EB338F">
        <w:rPr>
          <w:szCs w:val="22"/>
        </w:rPr>
        <w:t xml:space="preserve">Lymph node biopsy </w:t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</w:t>
      </w:r>
      <w:r w:rsidRPr="00EB338F">
        <w:rPr>
          <w:szCs w:val="22"/>
        </w:rPr>
        <w:tab/>
      </w:r>
      <w:r w:rsidR="00953B96">
        <w:rPr>
          <w:szCs w:val="22"/>
        </w:rPr>
        <w:tab/>
      </w:r>
      <w:r w:rsidRPr="00EB338F">
        <w:rPr>
          <w:szCs w:val="22"/>
        </w:rPr>
        <w:t>Specify site(s) ……..………........</w:t>
      </w:r>
      <w:r w:rsidR="00A508EC">
        <w:rPr>
          <w:szCs w:val="22"/>
        </w:rPr>
        <w:t>...............................................</w:t>
      </w:r>
    </w:p>
    <w:p w14:paraId="2C568647" w14:textId="75D4B576" w:rsidR="008E2301" w:rsidRPr="00EB338F" w:rsidRDefault="008E2301" w:rsidP="00953B96">
      <w:pPr>
        <w:spacing w:line="360" w:lineRule="auto"/>
        <w:rPr>
          <w:szCs w:val="22"/>
        </w:rPr>
      </w:pPr>
      <w:r w:rsidRPr="00EB338F">
        <w:rPr>
          <w:szCs w:val="22"/>
        </w:rPr>
        <w:t>Pleural biopsy</w:t>
      </w:r>
      <w:r w:rsidRPr="00EB338F">
        <w:rPr>
          <w:szCs w:val="22"/>
        </w:rPr>
        <w:tab/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</w:t>
      </w:r>
      <w:r w:rsidRPr="00EB338F">
        <w:rPr>
          <w:szCs w:val="22"/>
        </w:rPr>
        <w:tab/>
      </w:r>
      <w:r w:rsidR="00953B96">
        <w:rPr>
          <w:szCs w:val="22"/>
        </w:rPr>
        <w:tab/>
      </w:r>
      <w:r w:rsidR="00953B96">
        <w:rPr>
          <w:szCs w:val="22"/>
        </w:rPr>
        <w:tab/>
      </w:r>
      <w:proofErr w:type="gramStart"/>
      <w:r w:rsidRPr="00EB338F">
        <w:rPr>
          <w:szCs w:val="22"/>
        </w:rPr>
        <w:t>Other</w:t>
      </w:r>
      <w:proofErr w:type="gramEnd"/>
      <w:r w:rsidRPr="00EB338F">
        <w:rPr>
          <w:szCs w:val="22"/>
        </w:rPr>
        <w:t xml:space="preserve"> metastatic site(s) </w:t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ab/>
        <w:t>Details</w:t>
      </w:r>
      <w:r w:rsidR="00A508EC">
        <w:rPr>
          <w:szCs w:val="22"/>
        </w:rPr>
        <w:t>..</w:t>
      </w:r>
      <w:r w:rsidRPr="00EB338F">
        <w:rPr>
          <w:szCs w:val="22"/>
        </w:rPr>
        <w:t>..........................</w:t>
      </w:r>
      <w:r w:rsidR="00A508EC">
        <w:rPr>
          <w:szCs w:val="22"/>
        </w:rPr>
        <w:t>............</w:t>
      </w:r>
    </w:p>
    <w:p w14:paraId="0E6A1A1A" w14:textId="77777777" w:rsidR="008E2301" w:rsidRPr="00EB338F" w:rsidRDefault="008E2301" w:rsidP="008E2301">
      <w:pPr>
        <w:spacing w:line="360" w:lineRule="auto"/>
        <w:rPr>
          <w:szCs w:val="22"/>
        </w:rPr>
      </w:pPr>
      <w:r w:rsidRPr="00EB338F">
        <w:rPr>
          <w:szCs w:val="22"/>
        </w:rPr>
        <w:t>Cytology</w:t>
      </w:r>
      <w:r w:rsidR="00953B96">
        <w:rPr>
          <w:szCs w:val="22"/>
        </w:rPr>
        <w:t>:</w:t>
      </w:r>
    </w:p>
    <w:p w14:paraId="177815CA" w14:textId="130AA41C" w:rsidR="008E2301" w:rsidRPr="00EB338F" w:rsidRDefault="008E2301" w:rsidP="00953B96">
      <w:pPr>
        <w:spacing w:line="360" w:lineRule="auto"/>
        <w:rPr>
          <w:szCs w:val="22"/>
        </w:rPr>
      </w:pPr>
      <w:r w:rsidRPr="00EB338F">
        <w:rPr>
          <w:szCs w:val="22"/>
        </w:rPr>
        <w:t xml:space="preserve">Transthoracic FNA mediastinum </w:t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</w:t>
      </w:r>
      <w:r w:rsidR="00953B96">
        <w:rPr>
          <w:szCs w:val="22"/>
        </w:rPr>
        <w:tab/>
      </w:r>
      <w:r w:rsidRPr="00EB338F">
        <w:rPr>
          <w:szCs w:val="22"/>
        </w:rPr>
        <w:t xml:space="preserve">Pleural effusion </w:t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</w:t>
      </w:r>
      <w:r w:rsidR="00953B96">
        <w:rPr>
          <w:szCs w:val="22"/>
        </w:rPr>
        <w:tab/>
      </w:r>
      <w:r w:rsidR="00953B96">
        <w:rPr>
          <w:szCs w:val="22"/>
        </w:rPr>
        <w:tab/>
      </w:r>
      <w:proofErr w:type="gramStart"/>
      <w:r w:rsidRPr="00EB338F">
        <w:rPr>
          <w:szCs w:val="22"/>
        </w:rPr>
        <w:t>Other</w:t>
      </w:r>
      <w:proofErr w:type="gramEnd"/>
      <w:r w:rsidRPr="00EB338F">
        <w:rPr>
          <w:szCs w:val="22"/>
        </w:rPr>
        <w:t xml:space="preserve"> </w:t>
      </w:r>
      <w:r w:rsidRPr="00EB338F">
        <w:rPr>
          <w:szCs w:val="22"/>
        </w:rPr>
        <w:sym w:font="Symbol" w:char="F085"/>
      </w:r>
      <w:r w:rsidRPr="00EB338F">
        <w:rPr>
          <w:szCs w:val="22"/>
        </w:rPr>
        <w:t xml:space="preserve"> …………</w:t>
      </w:r>
      <w:r w:rsidR="00A508EC">
        <w:rPr>
          <w:szCs w:val="22"/>
        </w:rPr>
        <w:t>………………..</w:t>
      </w:r>
    </w:p>
    <w:p w14:paraId="74E89EA7" w14:textId="77777777" w:rsidR="008E2301" w:rsidRPr="00EB338F" w:rsidRDefault="008E2301" w:rsidP="008E2301">
      <w:pPr>
        <w:jc w:val="both"/>
        <w:rPr>
          <w:b/>
          <w:bCs/>
          <w:szCs w:val="22"/>
        </w:rPr>
      </w:pPr>
    </w:p>
    <w:p w14:paraId="1B1B5652" w14:textId="573845A6" w:rsidR="008E2301" w:rsidRDefault="008E2301" w:rsidP="008E2301">
      <w:pPr>
        <w:jc w:val="both"/>
        <w:rPr>
          <w:b/>
          <w:bCs/>
          <w:szCs w:val="22"/>
        </w:rPr>
      </w:pPr>
      <w:r w:rsidRPr="00EB338F">
        <w:rPr>
          <w:b/>
          <w:bCs/>
          <w:szCs w:val="22"/>
        </w:rPr>
        <w:t>Microscopic features</w:t>
      </w:r>
      <w:r w:rsidR="007A377E">
        <w:rPr>
          <w:b/>
          <w:bCs/>
          <w:szCs w:val="22"/>
        </w:rPr>
        <w:t xml:space="preserve"> </w:t>
      </w:r>
      <w:r w:rsidR="007A377E" w:rsidRPr="007A377E">
        <w:rPr>
          <w:szCs w:val="22"/>
        </w:rPr>
        <w:t>‡</w:t>
      </w:r>
    </w:p>
    <w:p w14:paraId="02CB3FC4" w14:textId="77777777" w:rsidR="00953B96" w:rsidRPr="00EB338F" w:rsidRDefault="00953B96" w:rsidP="008E2301">
      <w:pPr>
        <w:jc w:val="both"/>
        <w:rPr>
          <w:b/>
          <w:bCs/>
          <w:szCs w:val="22"/>
        </w:rPr>
      </w:pPr>
    </w:p>
    <w:p w14:paraId="4A59E99D" w14:textId="77777777" w:rsidR="008E2301" w:rsidRPr="00380FFA" w:rsidRDefault="00380FFA" w:rsidP="008E2301">
      <w:pPr>
        <w:spacing w:line="360" w:lineRule="auto"/>
        <w:rPr>
          <w:szCs w:val="22"/>
        </w:rPr>
      </w:pPr>
      <w:r w:rsidRPr="00380FFA">
        <w:rPr>
          <w:szCs w:val="22"/>
        </w:rPr>
        <w:t>Histological/c</w:t>
      </w:r>
      <w:r w:rsidR="008E2301" w:rsidRPr="00380FFA">
        <w:rPr>
          <w:szCs w:val="22"/>
        </w:rPr>
        <w:t>ytological type</w:t>
      </w:r>
    </w:p>
    <w:p w14:paraId="76641AB4" w14:textId="77777777" w:rsidR="008E2301" w:rsidRPr="00380FFA" w:rsidRDefault="008E2301" w:rsidP="008E2301">
      <w:pPr>
        <w:pStyle w:val="Title"/>
        <w:jc w:val="left"/>
        <w:rPr>
          <w:rFonts w:ascii="Arial" w:hAnsi="Arial" w:cs="Arial"/>
          <w:sz w:val="22"/>
          <w:szCs w:val="22"/>
          <w:lang w:val="en-GB"/>
        </w:rPr>
      </w:pPr>
      <w:r w:rsidRPr="00380FFA">
        <w:rPr>
          <w:rFonts w:ascii="Arial" w:hAnsi="Arial" w:cs="Arial"/>
          <w:sz w:val="22"/>
          <w:szCs w:val="22"/>
          <w:lang w:val="en-GB"/>
        </w:rPr>
        <w:t xml:space="preserve">Thymic epithelial tumour, not otherwise specified </w:t>
      </w:r>
      <w:r w:rsidRPr="00380FFA">
        <w:rPr>
          <w:rFonts w:ascii="Arial" w:hAnsi="Arial" w:cs="Arial"/>
          <w:sz w:val="22"/>
          <w:szCs w:val="22"/>
          <w:lang w:val="en-GB"/>
        </w:rPr>
        <w:sym w:font="Symbol" w:char="F085"/>
      </w:r>
      <w:r w:rsidRPr="00380FFA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9616718" w14:textId="77777777" w:rsidR="008E2301" w:rsidRPr="00380FFA" w:rsidRDefault="008E2301" w:rsidP="008E2301">
      <w:pPr>
        <w:pStyle w:val="Title"/>
        <w:jc w:val="left"/>
        <w:rPr>
          <w:rFonts w:ascii="Arial" w:hAnsi="Arial" w:cs="Arial"/>
          <w:sz w:val="22"/>
          <w:szCs w:val="22"/>
          <w:lang w:val="en-GB"/>
        </w:rPr>
      </w:pPr>
    </w:p>
    <w:p w14:paraId="28BCFFBA" w14:textId="666C3347" w:rsidR="008E2301" w:rsidRPr="00380FFA" w:rsidRDefault="008E2301" w:rsidP="008E2301">
      <w:pPr>
        <w:pStyle w:val="Title"/>
        <w:jc w:val="left"/>
        <w:rPr>
          <w:rFonts w:ascii="Arial" w:hAnsi="Arial" w:cs="Arial"/>
          <w:sz w:val="22"/>
          <w:szCs w:val="22"/>
          <w:lang w:val="en-GB"/>
        </w:rPr>
      </w:pPr>
      <w:r w:rsidRPr="00380FFA">
        <w:rPr>
          <w:rFonts w:ascii="Arial" w:hAnsi="Arial" w:cs="Arial"/>
          <w:sz w:val="22"/>
          <w:szCs w:val="22"/>
          <w:lang w:val="en-GB"/>
        </w:rPr>
        <w:t>Specify WHO subtype present if assessable ..........…...........</w:t>
      </w:r>
      <w:r w:rsidR="00A508EC">
        <w:rPr>
          <w:rFonts w:ascii="Arial" w:hAnsi="Arial" w:cs="Arial"/>
          <w:sz w:val="22"/>
          <w:szCs w:val="22"/>
          <w:lang w:val="en-GB"/>
        </w:rPr>
        <w:t>..............................................................</w:t>
      </w:r>
    </w:p>
    <w:p w14:paraId="75AB4DB8" w14:textId="77777777" w:rsidR="008E2301" w:rsidRPr="00953B96" w:rsidRDefault="008E2301" w:rsidP="008E2301">
      <w:pPr>
        <w:spacing w:line="360" w:lineRule="auto"/>
        <w:rPr>
          <w:szCs w:val="22"/>
        </w:rPr>
      </w:pPr>
    </w:p>
    <w:p w14:paraId="47D1932A" w14:textId="7DCF7801" w:rsidR="008E2301" w:rsidRPr="00EB338F" w:rsidRDefault="008E2301" w:rsidP="008E2301">
      <w:pPr>
        <w:spacing w:line="360" w:lineRule="auto"/>
        <w:rPr>
          <w:szCs w:val="22"/>
        </w:rPr>
      </w:pPr>
      <w:r w:rsidRPr="00EB338F">
        <w:rPr>
          <w:szCs w:val="22"/>
        </w:rPr>
        <w:t>Other tumour type (specify) …………………………………………</w:t>
      </w:r>
      <w:r w:rsidR="00A508EC">
        <w:rPr>
          <w:szCs w:val="22"/>
        </w:rPr>
        <w:t>……………………………………….</w:t>
      </w:r>
    </w:p>
    <w:p w14:paraId="4E078DE5" w14:textId="77777777" w:rsidR="008E2301" w:rsidRDefault="008E2301" w:rsidP="008E2301">
      <w:pPr>
        <w:spacing w:line="360" w:lineRule="auto"/>
        <w:rPr>
          <w:szCs w:val="22"/>
        </w:rPr>
      </w:pPr>
    </w:p>
    <w:p w14:paraId="12DB69A7" w14:textId="0A8CA607" w:rsidR="00380FFA" w:rsidRPr="00380FFA" w:rsidRDefault="00380FFA" w:rsidP="00380FFA">
      <w:pPr>
        <w:pBdr>
          <w:bottom w:val="single" w:sz="4" w:space="0" w:color="auto"/>
        </w:pBdr>
        <w:tabs>
          <w:tab w:val="left" w:pos="360"/>
        </w:tabs>
        <w:spacing w:line="360" w:lineRule="auto"/>
        <w:rPr>
          <w:b/>
          <w:szCs w:val="22"/>
        </w:rPr>
      </w:pPr>
      <w:r>
        <w:rPr>
          <w:b/>
          <w:szCs w:val="22"/>
        </w:rPr>
        <w:t xml:space="preserve">SNOMED </w:t>
      </w:r>
      <w:r w:rsidR="00E238D2">
        <w:rPr>
          <w:b/>
          <w:szCs w:val="22"/>
        </w:rPr>
        <w:t xml:space="preserve">and SNOMED CT </w:t>
      </w:r>
      <w:r>
        <w:rPr>
          <w:b/>
          <w:szCs w:val="22"/>
        </w:rPr>
        <w:t>codes</w:t>
      </w:r>
      <w:r w:rsidR="007A377E">
        <w:rPr>
          <w:b/>
          <w:szCs w:val="22"/>
        </w:rPr>
        <w:t xml:space="preserve"> </w:t>
      </w:r>
      <w:r w:rsidR="007A377E" w:rsidRPr="007A377E">
        <w:rPr>
          <w:szCs w:val="22"/>
        </w:rPr>
        <w:t>‡</w:t>
      </w:r>
    </w:p>
    <w:p w14:paraId="358904F5" w14:textId="77777777" w:rsidR="008E2301" w:rsidRPr="00380FFA" w:rsidRDefault="008E2301" w:rsidP="00B07A9C">
      <w:pPr>
        <w:spacing w:before="120" w:line="360" w:lineRule="auto"/>
        <w:rPr>
          <w:b/>
          <w:szCs w:val="22"/>
        </w:rPr>
      </w:pPr>
      <w:r w:rsidRPr="00380FFA">
        <w:rPr>
          <w:b/>
          <w:szCs w:val="22"/>
        </w:rPr>
        <w:t xml:space="preserve">Comments </w:t>
      </w:r>
    </w:p>
    <w:p w14:paraId="648FEEF6" w14:textId="77777777" w:rsidR="00380FFA" w:rsidRDefault="00380FFA" w:rsidP="006155D1">
      <w:pPr>
        <w:rPr>
          <w:szCs w:val="22"/>
        </w:rPr>
      </w:pPr>
    </w:p>
    <w:p w14:paraId="2B530A65" w14:textId="77777777" w:rsidR="008E2301" w:rsidRPr="00EB338F" w:rsidRDefault="008E2301" w:rsidP="006155D1">
      <w:pPr>
        <w:pBdr>
          <w:bottom w:val="single" w:sz="4" w:space="0" w:color="auto"/>
        </w:pBdr>
        <w:tabs>
          <w:tab w:val="left" w:pos="360"/>
        </w:tabs>
        <w:rPr>
          <w:szCs w:val="22"/>
        </w:rPr>
      </w:pPr>
    </w:p>
    <w:p w14:paraId="2BC2989D" w14:textId="77777777" w:rsidR="008E2301" w:rsidRDefault="008E2301" w:rsidP="008E2301">
      <w:pPr>
        <w:jc w:val="both"/>
        <w:rPr>
          <w:szCs w:val="22"/>
        </w:rPr>
      </w:pPr>
    </w:p>
    <w:p w14:paraId="63658ECB" w14:textId="77777777" w:rsidR="00380FFA" w:rsidRPr="00EB338F" w:rsidRDefault="00380FFA" w:rsidP="008E2301">
      <w:pPr>
        <w:jc w:val="both"/>
        <w:rPr>
          <w:szCs w:val="22"/>
        </w:rPr>
      </w:pPr>
    </w:p>
    <w:p w14:paraId="4A23FC71" w14:textId="77777777" w:rsidR="008E2301" w:rsidRDefault="008E2301" w:rsidP="008E2301">
      <w:pPr>
        <w:pStyle w:val="BodyText2"/>
        <w:rPr>
          <w:rFonts w:cs="Arial"/>
          <w:sz w:val="22"/>
          <w:szCs w:val="22"/>
        </w:rPr>
      </w:pPr>
      <w:r w:rsidRPr="00EB338F">
        <w:rPr>
          <w:rFonts w:cs="Arial"/>
          <w:sz w:val="22"/>
          <w:szCs w:val="22"/>
        </w:rPr>
        <w:t>Signature .............……………………………………………….</w:t>
      </w:r>
      <w:r w:rsidRPr="00EB338F">
        <w:rPr>
          <w:rFonts w:cs="Arial"/>
          <w:sz w:val="22"/>
          <w:szCs w:val="22"/>
        </w:rPr>
        <w:tab/>
      </w:r>
      <w:r w:rsidR="00380FFA">
        <w:rPr>
          <w:rFonts w:cs="Arial"/>
          <w:sz w:val="22"/>
          <w:szCs w:val="22"/>
        </w:rPr>
        <w:t>D</w:t>
      </w:r>
      <w:r w:rsidRPr="00EB338F">
        <w:rPr>
          <w:rFonts w:cs="Arial"/>
          <w:sz w:val="22"/>
          <w:szCs w:val="22"/>
        </w:rPr>
        <w:t>ate ……..../….….../……....</w:t>
      </w:r>
      <w:r w:rsidRPr="00EB338F">
        <w:rPr>
          <w:rFonts w:cs="Arial"/>
          <w:sz w:val="22"/>
          <w:szCs w:val="22"/>
        </w:rPr>
        <w:tab/>
      </w:r>
    </w:p>
    <w:p w14:paraId="5EC569C4" w14:textId="543DDC44" w:rsidR="00B07A9C" w:rsidRPr="006B7F47" w:rsidRDefault="007A377E" w:rsidP="00B07A9C">
      <w:pPr>
        <w:pStyle w:val="BodyText2"/>
        <w:spacing w:after="0" w:line="240" w:lineRule="auto"/>
        <w:rPr>
          <w:rFonts w:cs="Arial"/>
          <w:sz w:val="20"/>
        </w:rPr>
      </w:pPr>
      <w:r w:rsidRPr="007A377E">
        <w:rPr>
          <w:b w:val="0"/>
          <w:sz w:val="22"/>
          <w:szCs w:val="22"/>
        </w:rPr>
        <w:t>‡</w:t>
      </w:r>
      <w:r w:rsidRPr="007A377E">
        <w:rPr>
          <w:b w:val="0"/>
          <w:sz w:val="22"/>
          <w:szCs w:val="22"/>
          <w:lang w:val="en-GB"/>
        </w:rPr>
        <w:t xml:space="preserve"> </w:t>
      </w:r>
      <w:r w:rsidR="00B07A9C" w:rsidRPr="006B7F47">
        <w:rPr>
          <w:rFonts w:cs="Arial"/>
          <w:b w:val="0"/>
          <w:bCs/>
          <w:sz w:val="20"/>
          <w:lang w:val="en-GB"/>
        </w:rPr>
        <w:t>Data items which are currently part of the Cancer Outcomes and Services Dataset (COSD) version 6.</w:t>
      </w:r>
    </w:p>
    <w:sectPr w:rsidR="00B07A9C" w:rsidRPr="006B7F47" w:rsidSect="003E6369">
      <w:headerReference w:type="default" r:id="rId8"/>
      <w:footerReference w:type="default" r:id="rId9"/>
      <w:footnotePr>
        <w:numFmt w:val="chicago"/>
        <w:numStart w:val="2"/>
      </w:footnotePr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E274F5" w14:textId="77777777" w:rsidR="00440C78" w:rsidRDefault="00440C78">
      <w:r>
        <w:separator/>
      </w:r>
    </w:p>
  </w:endnote>
  <w:endnote w:type="continuationSeparator" w:id="0">
    <w:p w14:paraId="19A0EF6C" w14:textId="77777777" w:rsidR="00440C78" w:rsidRDefault="0044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tone San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45085A" w14:textId="317495B3" w:rsidR="00440C78" w:rsidRPr="00FE209D" w:rsidRDefault="00440C78" w:rsidP="00FE209D">
    <w:pPr>
      <w:tabs>
        <w:tab w:val="left" w:pos="1418"/>
        <w:tab w:val="left" w:pos="4820"/>
        <w:tab w:val="left" w:pos="8222"/>
        <w:tab w:val="left" w:pos="9072"/>
      </w:tabs>
      <w:rPr>
        <w:sz w:val="20"/>
        <w:szCs w:val="20"/>
      </w:rPr>
    </w:pPr>
    <w:r>
      <w:rPr>
        <w:bCs/>
        <w:noProof/>
        <w:sz w:val="20"/>
        <w:szCs w:val="20"/>
      </w:rPr>
      <w:drawing>
        <wp:anchor distT="0" distB="0" distL="114300" distR="114300" simplePos="0" relativeHeight="251660288" behindDoc="1" locked="0" layoutInCell="1" allowOverlap="0" wp14:anchorId="2969396B" wp14:editId="44CC8AF9">
          <wp:simplePos x="0" y="0"/>
          <wp:positionH relativeFrom="column">
            <wp:posOffset>643890</wp:posOffset>
          </wp:positionH>
          <wp:positionV relativeFrom="paragraph">
            <wp:posOffset>9713595</wp:posOffset>
          </wp:positionV>
          <wp:extent cx="904240" cy="765810"/>
          <wp:effectExtent l="0" t="0" r="10160" b="0"/>
          <wp:wrapNone/>
          <wp:docPr id="12" name="Picture 39" descr="Investor_cr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 descr="Investor_cr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472"/>
                  <a:stretch>
                    <a:fillRect/>
                  </a:stretch>
                </pic:blipFill>
                <pic:spPr bwMode="auto">
                  <a:xfrm>
                    <a:off x="0" y="0"/>
                    <a:ext cx="904240" cy="765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  <w:szCs w:val="20"/>
      </w:rPr>
      <w:t>CEff</w:t>
    </w:r>
    <w:proofErr w:type="spellEnd"/>
    <w:r>
      <w:rPr>
        <w:sz w:val="20"/>
        <w:szCs w:val="20"/>
      </w:rPr>
      <w:tab/>
    </w:r>
    <w:r w:rsidRPr="00961601">
      <w:rPr>
        <w:sz w:val="20"/>
        <w:szCs w:val="20"/>
      </w:rPr>
      <w:t>050916</w:t>
    </w:r>
    <w:r w:rsidRPr="002B2670">
      <w:rPr>
        <w:sz w:val="20"/>
        <w:szCs w:val="20"/>
      </w:rPr>
      <w:tab/>
    </w:r>
    <w:r w:rsidRPr="002B2670">
      <w:rPr>
        <w:sz w:val="20"/>
        <w:szCs w:val="20"/>
      </w:rPr>
      <w:fldChar w:fldCharType="begin"/>
    </w:r>
    <w:r w:rsidRPr="002B2670">
      <w:rPr>
        <w:sz w:val="20"/>
        <w:szCs w:val="20"/>
      </w:rPr>
      <w:instrText xml:space="preserve"> PAGE   \* MERGEFORMAT </w:instrText>
    </w:r>
    <w:r w:rsidRPr="002B2670">
      <w:rPr>
        <w:sz w:val="20"/>
        <w:szCs w:val="20"/>
      </w:rPr>
      <w:fldChar w:fldCharType="separate"/>
    </w:r>
    <w:r w:rsidR="00E972D3">
      <w:rPr>
        <w:noProof/>
        <w:sz w:val="20"/>
        <w:szCs w:val="20"/>
      </w:rPr>
      <w:t>4</w:t>
    </w:r>
    <w:r w:rsidRPr="002B2670">
      <w:rPr>
        <w:sz w:val="20"/>
        <w:szCs w:val="20"/>
      </w:rPr>
      <w:fldChar w:fldCharType="end"/>
    </w:r>
    <w:r w:rsidRPr="002B2670">
      <w:rPr>
        <w:sz w:val="20"/>
        <w:szCs w:val="20"/>
      </w:rPr>
      <w:tab/>
      <w:t>V</w:t>
    </w:r>
    <w:r>
      <w:rPr>
        <w:sz w:val="20"/>
        <w:szCs w:val="20"/>
      </w:rPr>
      <w:t>7</w:t>
    </w:r>
    <w:r>
      <w:rPr>
        <w:sz w:val="20"/>
        <w:szCs w:val="20"/>
      </w:rPr>
      <w:tab/>
      <w:t>Final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B61D20" w14:textId="77777777" w:rsidR="00440C78" w:rsidRDefault="00440C78">
      <w:r>
        <w:separator/>
      </w:r>
    </w:p>
  </w:footnote>
  <w:footnote w:type="continuationSeparator" w:id="0">
    <w:p w14:paraId="2B7D4A2B" w14:textId="77777777" w:rsidR="00440C78" w:rsidRDefault="00440C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8CEDA" w14:textId="77777777" w:rsidR="00440C78" w:rsidRPr="00FE209D" w:rsidRDefault="00440C78" w:rsidP="00FE209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D50CE9D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893909"/>
    <w:multiLevelType w:val="hybridMultilevel"/>
    <w:tmpl w:val="B14A15EE"/>
    <w:lvl w:ilvl="0" w:tplc="668A1CD8">
      <w:start w:val="1"/>
      <w:numFmt w:val="bullet"/>
      <w:lvlText w:val="-"/>
      <w:lvlJc w:val="left"/>
      <w:pPr>
        <w:ind w:left="1040" w:hanging="360"/>
      </w:pPr>
      <w:rPr>
        <w:rFonts w:ascii="Courier New" w:hAnsi="Courier New" w:hint="default"/>
      </w:rPr>
    </w:lvl>
    <w:lvl w:ilvl="1" w:tplc="08090001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" w15:restartNumberingAfterBreak="0">
    <w:nsid w:val="1439783B"/>
    <w:multiLevelType w:val="hybridMultilevel"/>
    <w:tmpl w:val="80B2A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60B19"/>
    <w:multiLevelType w:val="hybridMultilevel"/>
    <w:tmpl w:val="2BA6E0BE"/>
    <w:lvl w:ilvl="0" w:tplc="668A1CD8">
      <w:start w:val="1"/>
      <w:numFmt w:val="bullet"/>
      <w:lvlText w:val="-"/>
      <w:lvlJc w:val="left"/>
      <w:pPr>
        <w:ind w:left="104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4" w15:restartNumberingAfterBreak="0">
    <w:nsid w:val="2CD07653"/>
    <w:multiLevelType w:val="hybridMultilevel"/>
    <w:tmpl w:val="2EAA7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DD0106"/>
    <w:multiLevelType w:val="hybridMultilevel"/>
    <w:tmpl w:val="C9DC8918"/>
    <w:lvl w:ilvl="0" w:tplc="668A1CD8">
      <w:start w:val="1"/>
      <w:numFmt w:val="bullet"/>
      <w:lvlText w:val="-"/>
      <w:lvlJc w:val="left"/>
      <w:pPr>
        <w:ind w:left="120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" w15:restartNumberingAfterBreak="0">
    <w:nsid w:val="33A500E9"/>
    <w:multiLevelType w:val="hybridMultilevel"/>
    <w:tmpl w:val="5316D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90D51"/>
    <w:multiLevelType w:val="hybridMultilevel"/>
    <w:tmpl w:val="167E640C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358F7F4F"/>
    <w:multiLevelType w:val="hybridMultilevel"/>
    <w:tmpl w:val="077C9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8328C0"/>
    <w:multiLevelType w:val="hybridMultilevel"/>
    <w:tmpl w:val="ADECBD7E"/>
    <w:lvl w:ilvl="0" w:tplc="D560469E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E0F3714"/>
    <w:multiLevelType w:val="hybridMultilevel"/>
    <w:tmpl w:val="509A8B66"/>
    <w:lvl w:ilvl="0" w:tplc="668A1CD8">
      <w:start w:val="1"/>
      <w:numFmt w:val="bullet"/>
      <w:lvlText w:val="-"/>
      <w:lvlJc w:val="left"/>
      <w:pPr>
        <w:ind w:left="1040" w:hanging="360"/>
      </w:pPr>
      <w:rPr>
        <w:rFonts w:ascii="Courier New" w:hAnsi="Courier New" w:hint="default"/>
      </w:rPr>
    </w:lvl>
    <w:lvl w:ilvl="1" w:tplc="08090001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1" w15:restartNumberingAfterBreak="0">
    <w:nsid w:val="60B55A24"/>
    <w:multiLevelType w:val="hybridMultilevel"/>
    <w:tmpl w:val="9322F4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502AAE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4"/>
  </w:num>
  <w:num w:numId="5">
    <w:abstractNumId w:val="8"/>
  </w:num>
  <w:num w:numId="6">
    <w:abstractNumId w:val="10"/>
  </w:num>
  <w:num w:numId="7">
    <w:abstractNumId w:val="3"/>
  </w:num>
  <w:num w:numId="8">
    <w:abstractNumId w:val="5"/>
  </w:num>
  <w:num w:numId="9">
    <w:abstractNumId w:val="1"/>
  </w:num>
  <w:num w:numId="10">
    <w:abstractNumId w:val="0"/>
  </w:num>
  <w:num w:numId="11">
    <w:abstractNumId w:val="6"/>
  </w:num>
  <w:num w:numId="12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numFmt w:val="chicago"/>
    <w:numStart w:val="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BMC Pulmonary Medicine&lt;/Style&gt;&lt;LeftDelim&gt;{&lt;/LeftDelim&gt;&lt;RightDelim&gt;}&lt;/RightDelim&gt;&lt;FontName&gt;Arial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pavdsrzs729ddoertz1p2t0pszstz0t2t0ta&quot;&gt;ANDREW2&lt;record-ids&gt;&lt;item&gt;3654&lt;/item&gt;&lt;item&gt;5593&lt;/item&gt;&lt;item&gt;5631&lt;/item&gt;&lt;item&gt;5632&lt;/item&gt;&lt;item&gt;5633&lt;/item&gt;&lt;item&gt;5634&lt;/item&gt;&lt;item&gt;5635&lt;/item&gt;&lt;item&gt;5636&lt;/item&gt;&lt;item&gt;5637&lt;/item&gt;&lt;item&gt;5638&lt;/item&gt;&lt;item&gt;5639&lt;/item&gt;&lt;item&gt;5640&lt;/item&gt;&lt;item&gt;5642&lt;/item&gt;&lt;item&gt;5645&lt;/item&gt;&lt;/record-ids&gt;&lt;/item&gt;&lt;/Libraries&gt;"/>
  </w:docVars>
  <w:rsids>
    <w:rsidRoot w:val="00571582"/>
    <w:rsid w:val="00000873"/>
    <w:rsid w:val="00004BC8"/>
    <w:rsid w:val="000061D1"/>
    <w:rsid w:val="000107A4"/>
    <w:rsid w:val="000110B2"/>
    <w:rsid w:val="000111BF"/>
    <w:rsid w:val="00011A69"/>
    <w:rsid w:val="00012891"/>
    <w:rsid w:val="000144F0"/>
    <w:rsid w:val="000147EF"/>
    <w:rsid w:val="000177E0"/>
    <w:rsid w:val="00020011"/>
    <w:rsid w:val="00024F61"/>
    <w:rsid w:val="00026759"/>
    <w:rsid w:val="000337E3"/>
    <w:rsid w:val="00033D54"/>
    <w:rsid w:val="00036FDA"/>
    <w:rsid w:val="00041257"/>
    <w:rsid w:val="00041D1E"/>
    <w:rsid w:val="00042046"/>
    <w:rsid w:val="00043746"/>
    <w:rsid w:val="00051D9B"/>
    <w:rsid w:val="00054195"/>
    <w:rsid w:val="000547F5"/>
    <w:rsid w:val="00055D5A"/>
    <w:rsid w:val="00060F1D"/>
    <w:rsid w:val="000637A7"/>
    <w:rsid w:val="000637F5"/>
    <w:rsid w:val="00063947"/>
    <w:rsid w:val="0006669C"/>
    <w:rsid w:val="00071E8F"/>
    <w:rsid w:val="0007268B"/>
    <w:rsid w:val="00080155"/>
    <w:rsid w:val="00080BC1"/>
    <w:rsid w:val="00081306"/>
    <w:rsid w:val="00082594"/>
    <w:rsid w:val="00090476"/>
    <w:rsid w:val="00093273"/>
    <w:rsid w:val="00095F3F"/>
    <w:rsid w:val="00097C8E"/>
    <w:rsid w:val="000A3CFB"/>
    <w:rsid w:val="000A651B"/>
    <w:rsid w:val="000A7431"/>
    <w:rsid w:val="000B44FC"/>
    <w:rsid w:val="000B63E9"/>
    <w:rsid w:val="000B72AD"/>
    <w:rsid w:val="000C1212"/>
    <w:rsid w:val="000C43FA"/>
    <w:rsid w:val="000C7E2C"/>
    <w:rsid w:val="000C7F3A"/>
    <w:rsid w:val="000D2E0A"/>
    <w:rsid w:val="000D3F2B"/>
    <w:rsid w:val="000D436E"/>
    <w:rsid w:val="000D4669"/>
    <w:rsid w:val="000D6CB5"/>
    <w:rsid w:val="000D7307"/>
    <w:rsid w:val="000D7C21"/>
    <w:rsid w:val="000E06D7"/>
    <w:rsid w:val="000E0F46"/>
    <w:rsid w:val="000E20B8"/>
    <w:rsid w:val="000E556E"/>
    <w:rsid w:val="000E5886"/>
    <w:rsid w:val="000F01D2"/>
    <w:rsid w:val="000F0319"/>
    <w:rsid w:val="000F16D9"/>
    <w:rsid w:val="000F34D7"/>
    <w:rsid w:val="000F36E7"/>
    <w:rsid w:val="0010357C"/>
    <w:rsid w:val="0010568A"/>
    <w:rsid w:val="00107A85"/>
    <w:rsid w:val="00107F6D"/>
    <w:rsid w:val="00110C01"/>
    <w:rsid w:val="00111EA5"/>
    <w:rsid w:val="001133A3"/>
    <w:rsid w:val="0011403B"/>
    <w:rsid w:val="00121BA1"/>
    <w:rsid w:val="00123033"/>
    <w:rsid w:val="00123E97"/>
    <w:rsid w:val="001240EA"/>
    <w:rsid w:val="00125AF3"/>
    <w:rsid w:val="001334C6"/>
    <w:rsid w:val="001405B4"/>
    <w:rsid w:val="001407CF"/>
    <w:rsid w:val="00140EAE"/>
    <w:rsid w:val="00142C92"/>
    <w:rsid w:val="001435FE"/>
    <w:rsid w:val="0014382A"/>
    <w:rsid w:val="001465C9"/>
    <w:rsid w:val="001465F5"/>
    <w:rsid w:val="00152834"/>
    <w:rsid w:val="001528E0"/>
    <w:rsid w:val="00163E5C"/>
    <w:rsid w:val="00172195"/>
    <w:rsid w:val="001723A7"/>
    <w:rsid w:val="00172FBE"/>
    <w:rsid w:val="00173648"/>
    <w:rsid w:val="001758F1"/>
    <w:rsid w:val="00177599"/>
    <w:rsid w:val="0018179E"/>
    <w:rsid w:val="00186975"/>
    <w:rsid w:val="00190952"/>
    <w:rsid w:val="0019219E"/>
    <w:rsid w:val="00192406"/>
    <w:rsid w:val="00195922"/>
    <w:rsid w:val="00197E23"/>
    <w:rsid w:val="001A0D6B"/>
    <w:rsid w:val="001A6892"/>
    <w:rsid w:val="001A72E9"/>
    <w:rsid w:val="001B457B"/>
    <w:rsid w:val="001B670B"/>
    <w:rsid w:val="001C24CC"/>
    <w:rsid w:val="001C31FB"/>
    <w:rsid w:val="001C4F55"/>
    <w:rsid w:val="001C5579"/>
    <w:rsid w:val="001C6A84"/>
    <w:rsid w:val="001C6EA1"/>
    <w:rsid w:val="001D17A3"/>
    <w:rsid w:val="001D1F31"/>
    <w:rsid w:val="001E300D"/>
    <w:rsid w:val="001E3F96"/>
    <w:rsid w:val="001E4EA2"/>
    <w:rsid w:val="001F00FA"/>
    <w:rsid w:val="001F21FC"/>
    <w:rsid w:val="001F2C07"/>
    <w:rsid w:val="001F2C23"/>
    <w:rsid w:val="001F306B"/>
    <w:rsid w:val="001F351A"/>
    <w:rsid w:val="001F56CE"/>
    <w:rsid w:val="0020245F"/>
    <w:rsid w:val="00203E71"/>
    <w:rsid w:val="002073DC"/>
    <w:rsid w:val="002109BB"/>
    <w:rsid w:val="002143C2"/>
    <w:rsid w:val="00215AA8"/>
    <w:rsid w:val="00217DDA"/>
    <w:rsid w:val="00225F19"/>
    <w:rsid w:val="00227360"/>
    <w:rsid w:val="0023286B"/>
    <w:rsid w:val="002343A2"/>
    <w:rsid w:val="00234724"/>
    <w:rsid w:val="0023591E"/>
    <w:rsid w:val="0023667F"/>
    <w:rsid w:val="002372D1"/>
    <w:rsid w:val="00241449"/>
    <w:rsid w:val="00243E1E"/>
    <w:rsid w:val="00254145"/>
    <w:rsid w:val="00255C33"/>
    <w:rsid w:val="002560F1"/>
    <w:rsid w:val="002566B1"/>
    <w:rsid w:val="00256E51"/>
    <w:rsid w:val="002615C7"/>
    <w:rsid w:val="00264EF5"/>
    <w:rsid w:val="002704B6"/>
    <w:rsid w:val="00271CF0"/>
    <w:rsid w:val="00272797"/>
    <w:rsid w:val="00280CDE"/>
    <w:rsid w:val="0028303E"/>
    <w:rsid w:val="0028411A"/>
    <w:rsid w:val="00285BFA"/>
    <w:rsid w:val="00286F2D"/>
    <w:rsid w:val="002943FB"/>
    <w:rsid w:val="002A2CB8"/>
    <w:rsid w:val="002A5865"/>
    <w:rsid w:val="002A7C35"/>
    <w:rsid w:val="002B1529"/>
    <w:rsid w:val="002B1A3E"/>
    <w:rsid w:val="002B35DC"/>
    <w:rsid w:val="002E1489"/>
    <w:rsid w:val="002E4038"/>
    <w:rsid w:val="002E735C"/>
    <w:rsid w:val="002F7361"/>
    <w:rsid w:val="002F7D35"/>
    <w:rsid w:val="003015B7"/>
    <w:rsid w:val="0030312B"/>
    <w:rsid w:val="00303F81"/>
    <w:rsid w:val="00304950"/>
    <w:rsid w:val="00305736"/>
    <w:rsid w:val="00306033"/>
    <w:rsid w:val="0031296F"/>
    <w:rsid w:val="00312E9A"/>
    <w:rsid w:val="00316DAB"/>
    <w:rsid w:val="00320B32"/>
    <w:rsid w:val="00321408"/>
    <w:rsid w:val="003250C2"/>
    <w:rsid w:val="00331CB0"/>
    <w:rsid w:val="0034429D"/>
    <w:rsid w:val="00347E78"/>
    <w:rsid w:val="00351A43"/>
    <w:rsid w:val="00355810"/>
    <w:rsid w:val="00363E40"/>
    <w:rsid w:val="003645A1"/>
    <w:rsid w:val="003657BD"/>
    <w:rsid w:val="00365BEE"/>
    <w:rsid w:val="00372F06"/>
    <w:rsid w:val="003768E7"/>
    <w:rsid w:val="00376EF1"/>
    <w:rsid w:val="00377A5B"/>
    <w:rsid w:val="00380FFA"/>
    <w:rsid w:val="00383F26"/>
    <w:rsid w:val="00390BEF"/>
    <w:rsid w:val="003A0252"/>
    <w:rsid w:val="003A1867"/>
    <w:rsid w:val="003A416F"/>
    <w:rsid w:val="003A77B4"/>
    <w:rsid w:val="003B4B8B"/>
    <w:rsid w:val="003B634D"/>
    <w:rsid w:val="003C266C"/>
    <w:rsid w:val="003C4D73"/>
    <w:rsid w:val="003C78FE"/>
    <w:rsid w:val="003D0323"/>
    <w:rsid w:val="003D18B8"/>
    <w:rsid w:val="003D33F5"/>
    <w:rsid w:val="003D3677"/>
    <w:rsid w:val="003D7F78"/>
    <w:rsid w:val="003E6369"/>
    <w:rsid w:val="003E796E"/>
    <w:rsid w:val="003F6C80"/>
    <w:rsid w:val="003F72F8"/>
    <w:rsid w:val="00400B17"/>
    <w:rsid w:val="00404B9F"/>
    <w:rsid w:val="004060D8"/>
    <w:rsid w:val="00411C03"/>
    <w:rsid w:val="0041204C"/>
    <w:rsid w:val="004123E8"/>
    <w:rsid w:val="004130A8"/>
    <w:rsid w:val="004134D4"/>
    <w:rsid w:val="00414C2D"/>
    <w:rsid w:val="0041657F"/>
    <w:rsid w:val="004165D6"/>
    <w:rsid w:val="00417F93"/>
    <w:rsid w:val="004218BA"/>
    <w:rsid w:val="0042505A"/>
    <w:rsid w:val="004309EF"/>
    <w:rsid w:val="00431CC0"/>
    <w:rsid w:val="0043515B"/>
    <w:rsid w:val="0043545C"/>
    <w:rsid w:val="0043594D"/>
    <w:rsid w:val="00435DA7"/>
    <w:rsid w:val="0043611F"/>
    <w:rsid w:val="0043617B"/>
    <w:rsid w:val="00440C78"/>
    <w:rsid w:val="004415F6"/>
    <w:rsid w:val="004429AE"/>
    <w:rsid w:val="00444C79"/>
    <w:rsid w:val="00451C63"/>
    <w:rsid w:val="004525EA"/>
    <w:rsid w:val="00463FEF"/>
    <w:rsid w:val="00465A9B"/>
    <w:rsid w:val="00467DA1"/>
    <w:rsid w:val="00475179"/>
    <w:rsid w:val="00480348"/>
    <w:rsid w:val="00483F42"/>
    <w:rsid w:val="00485CE7"/>
    <w:rsid w:val="004946F7"/>
    <w:rsid w:val="004979FA"/>
    <w:rsid w:val="004A0789"/>
    <w:rsid w:val="004C1EA3"/>
    <w:rsid w:val="004C20B3"/>
    <w:rsid w:val="004C66F5"/>
    <w:rsid w:val="004C7E76"/>
    <w:rsid w:val="004D0BF2"/>
    <w:rsid w:val="004D188F"/>
    <w:rsid w:val="004E0035"/>
    <w:rsid w:val="004E4184"/>
    <w:rsid w:val="004E62F7"/>
    <w:rsid w:val="004E754F"/>
    <w:rsid w:val="004F2D21"/>
    <w:rsid w:val="004F3112"/>
    <w:rsid w:val="004F556D"/>
    <w:rsid w:val="004F5608"/>
    <w:rsid w:val="004F68B6"/>
    <w:rsid w:val="00501C50"/>
    <w:rsid w:val="005042AF"/>
    <w:rsid w:val="00506FAC"/>
    <w:rsid w:val="00513805"/>
    <w:rsid w:val="00520DC4"/>
    <w:rsid w:val="0052576C"/>
    <w:rsid w:val="005311B9"/>
    <w:rsid w:val="0053188D"/>
    <w:rsid w:val="0053249F"/>
    <w:rsid w:val="00543B16"/>
    <w:rsid w:val="00555A48"/>
    <w:rsid w:val="00556A4C"/>
    <w:rsid w:val="00557047"/>
    <w:rsid w:val="005642BE"/>
    <w:rsid w:val="00565189"/>
    <w:rsid w:val="00571582"/>
    <w:rsid w:val="00571D61"/>
    <w:rsid w:val="00572B36"/>
    <w:rsid w:val="0057709A"/>
    <w:rsid w:val="00580296"/>
    <w:rsid w:val="0058039D"/>
    <w:rsid w:val="005838D7"/>
    <w:rsid w:val="00590E0F"/>
    <w:rsid w:val="005910BF"/>
    <w:rsid w:val="0059408C"/>
    <w:rsid w:val="00596505"/>
    <w:rsid w:val="005A5E98"/>
    <w:rsid w:val="005B34A0"/>
    <w:rsid w:val="005B4D56"/>
    <w:rsid w:val="005B7111"/>
    <w:rsid w:val="005C2AD4"/>
    <w:rsid w:val="005C7112"/>
    <w:rsid w:val="005C7A37"/>
    <w:rsid w:val="005C7B14"/>
    <w:rsid w:val="005D0366"/>
    <w:rsid w:val="005D077C"/>
    <w:rsid w:val="005D5B4D"/>
    <w:rsid w:val="005D6048"/>
    <w:rsid w:val="005D69A2"/>
    <w:rsid w:val="005D69EF"/>
    <w:rsid w:val="005D6E0D"/>
    <w:rsid w:val="005E33BC"/>
    <w:rsid w:val="005E361B"/>
    <w:rsid w:val="005E43B8"/>
    <w:rsid w:val="005E7CC7"/>
    <w:rsid w:val="005F068A"/>
    <w:rsid w:val="005F38B7"/>
    <w:rsid w:val="006129FF"/>
    <w:rsid w:val="006155D1"/>
    <w:rsid w:val="006204B4"/>
    <w:rsid w:val="0062086B"/>
    <w:rsid w:val="0062318A"/>
    <w:rsid w:val="0062339A"/>
    <w:rsid w:val="0062619E"/>
    <w:rsid w:val="0062718B"/>
    <w:rsid w:val="00630517"/>
    <w:rsid w:val="0063621E"/>
    <w:rsid w:val="00640B20"/>
    <w:rsid w:val="00651528"/>
    <w:rsid w:val="00652A05"/>
    <w:rsid w:val="0065379C"/>
    <w:rsid w:val="0065573D"/>
    <w:rsid w:val="0065792D"/>
    <w:rsid w:val="00661A24"/>
    <w:rsid w:val="0066269C"/>
    <w:rsid w:val="0066777E"/>
    <w:rsid w:val="00670243"/>
    <w:rsid w:val="00672158"/>
    <w:rsid w:val="00672624"/>
    <w:rsid w:val="00672662"/>
    <w:rsid w:val="00675FF1"/>
    <w:rsid w:val="00680691"/>
    <w:rsid w:val="00680999"/>
    <w:rsid w:val="00681C82"/>
    <w:rsid w:val="00682C87"/>
    <w:rsid w:val="00684933"/>
    <w:rsid w:val="006901E3"/>
    <w:rsid w:val="006922C6"/>
    <w:rsid w:val="006934E9"/>
    <w:rsid w:val="00693E14"/>
    <w:rsid w:val="00695744"/>
    <w:rsid w:val="006A6624"/>
    <w:rsid w:val="006A6A72"/>
    <w:rsid w:val="006B178F"/>
    <w:rsid w:val="006B2FC6"/>
    <w:rsid w:val="006B7F47"/>
    <w:rsid w:val="006C0173"/>
    <w:rsid w:val="006C3564"/>
    <w:rsid w:val="006C35D6"/>
    <w:rsid w:val="006C4DF8"/>
    <w:rsid w:val="006C4EB2"/>
    <w:rsid w:val="006D2F19"/>
    <w:rsid w:val="006D6557"/>
    <w:rsid w:val="006D7689"/>
    <w:rsid w:val="006E089A"/>
    <w:rsid w:val="006E27F7"/>
    <w:rsid w:val="006E31A1"/>
    <w:rsid w:val="006E6495"/>
    <w:rsid w:val="007108DA"/>
    <w:rsid w:val="00713044"/>
    <w:rsid w:val="00716B6A"/>
    <w:rsid w:val="00716D7A"/>
    <w:rsid w:val="0072240C"/>
    <w:rsid w:val="0072267E"/>
    <w:rsid w:val="00727B9C"/>
    <w:rsid w:val="007346D9"/>
    <w:rsid w:val="007361A6"/>
    <w:rsid w:val="007408DF"/>
    <w:rsid w:val="00747A65"/>
    <w:rsid w:val="007604AD"/>
    <w:rsid w:val="00777993"/>
    <w:rsid w:val="00781CAF"/>
    <w:rsid w:val="00783E0B"/>
    <w:rsid w:val="00785FB2"/>
    <w:rsid w:val="00786440"/>
    <w:rsid w:val="00786694"/>
    <w:rsid w:val="0078785C"/>
    <w:rsid w:val="00794507"/>
    <w:rsid w:val="007A377E"/>
    <w:rsid w:val="007A6816"/>
    <w:rsid w:val="007A7E90"/>
    <w:rsid w:val="007B48E5"/>
    <w:rsid w:val="007B5361"/>
    <w:rsid w:val="007B6BCB"/>
    <w:rsid w:val="007B7229"/>
    <w:rsid w:val="007C07DA"/>
    <w:rsid w:val="007C083C"/>
    <w:rsid w:val="007C4B84"/>
    <w:rsid w:val="007C5572"/>
    <w:rsid w:val="007C6245"/>
    <w:rsid w:val="007C744A"/>
    <w:rsid w:val="007D1518"/>
    <w:rsid w:val="007D19F1"/>
    <w:rsid w:val="007D299F"/>
    <w:rsid w:val="007D4D31"/>
    <w:rsid w:val="007E3445"/>
    <w:rsid w:val="007F0332"/>
    <w:rsid w:val="007F471E"/>
    <w:rsid w:val="007F6430"/>
    <w:rsid w:val="007F727E"/>
    <w:rsid w:val="007F72A3"/>
    <w:rsid w:val="007F7A98"/>
    <w:rsid w:val="00802FEC"/>
    <w:rsid w:val="00804F50"/>
    <w:rsid w:val="00805C89"/>
    <w:rsid w:val="008062C5"/>
    <w:rsid w:val="008105AD"/>
    <w:rsid w:val="0081368F"/>
    <w:rsid w:val="00814A5A"/>
    <w:rsid w:val="00814F3C"/>
    <w:rsid w:val="0081575D"/>
    <w:rsid w:val="0081593A"/>
    <w:rsid w:val="008166AC"/>
    <w:rsid w:val="0081695A"/>
    <w:rsid w:val="00817C19"/>
    <w:rsid w:val="00823722"/>
    <w:rsid w:val="00825C0F"/>
    <w:rsid w:val="00831179"/>
    <w:rsid w:val="00831EFA"/>
    <w:rsid w:val="00840B20"/>
    <w:rsid w:val="008424C6"/>
    <w:rsid w:val="00842546"/>
    <w:rsid w:val="00845AA7"/>
    <w:rsid w:val="00846A5C"/>
    <w:rsid w:val="00846AC6"/>
    <w:rsid w:val="00847A7D"/>
    <w:rsid w:val="00847E05"/>
    <w:rsid w:val="00857B5F"/>
    <w:rsid w:val="0086034D"/>
    <w:rsid w:val="0086225B"/>
    <w:rsid w:val="00862D52"/>
    <w:rsid w:val="00870E9F"/>
    <w:rsid w:val="00872A5C"/>
    <w:rsid w:val="00873AA5"/>
    <w:rsid w:val="00885C33"/>
    <w:rsid w:val="0088725F"/>
    <w:rsid w:val="00887448"/>
    <w:rsid w:val="00890903"/>
    <w:rsid w:val="00891B29"/>
    <w:rsid w:val="00895B15"/>
    <w:rsid w:val="008A455E"/>
    <w:rsid w:val="008A5809"/>
    <w:rsid w:val="008A72D3"/>
    <w:rsid w:val="008B1F8C"/>
    <w:rsid w:val="008B397F"/>
    <w:rsid w:val="008B4065"/>
    <w:rsid w:val="008B55F3"/>
    <w:rsid w:val="008B7B57"/>
    <w:rsid w:val="008C3A81"/>
    <w:rsid w:val="008D5315"/>
    <w:rsid w:val="008D55D8"/>
    <w:rsid w:val="008D7194"/>
    <w:rsid w:val="008D7424"/>
    <w:rsid w:val="008E2301"/>
    <w:rsid w:val="00910E10"/>
    <w:rsid w:val="009111DB"/>
    <w:rsid w:val="00914381"/>
    <w:rsid w:val="009206D0"/>
    <w:rsid w:val="00926393"/>
    <w:rsid w:val="00927C99"/>
    <w:rsid w:val="00930A9F"/>
    <w:rsid w:val="00933BF5"/>
    <w:rsid w:val="00933ED8"/>
    <w:rsid w:val="00943F34"/>
    <w:rsid w:val="00943F7F"/>
    <w:rsid w:val="0094489B"/>
    <w:rsid w:val="00944EF2"/>
    <w:rsid w:val="00953B96"/>
    <w:rsid w:val="00956669"/>
    <w:rsid w:val="00960329"/>
    <w:rsid w:val="00960707"/>
    <w:rsid w:val="00961601"/>
    <w:rsid w:val="00962877"/>
    <w:rsid w:val="00965D93"/>
    <w:rsid w:val="00966468"/>
    <w:rsid w:val="00967D3F"/>
    <w:rsid w:val="00974C5C"/>
    <w:rsid w:val="009754C8"/>
    <w:rsid w:val="009824C7"/>
    <w:rsid w:val="00987880"/>
    <w:rsid w:val="00993907"/>
    <w:rsid w:val="009967DC"/>
    <w:rsid w:val="009977CC"/>
    <w:rsid w:val="00997B72"/>
    <w:rsid w:val="009A2B12"/>
    <w:rsid w:val="009A2EB0"/>
    <w:rsid w:val="009A501F"/>
    <w:rsid w:val="009A668E"/>
    <w:rsid w:val="009B4058"/>
    <w:rsid w:val="009C3066"/>
    <w:rsid w:val="009C4CCC"/>
    <w:rsid w:val="009C5179"/>
    <w:rsid w:val="009D01C3"/>
    <w:rsid w:val="009D3592"/>
    <w:rsid w:val="009D59BF"/>
    <w:rsid w:val="009D66EC"/>
    <w:rsid w:val="009D6C9A"/>
    <w:rsid w:val="009E044B"/>
    <w:rsid w:val="009E0FC3"/>
    <w:rsid w:val="009E1E57"/>
    <w:rsid w:val="009E35CF"/>
    <w:rsid w:val="009E4CA6"/>
    <w:rsid w:val="009E5062"/>
    <w:rsid w:val="009E5449"/>
    <w:rsid w:val="009E7AB2"/>
    <w:rsid w:val="009F34B7"/>
    <w:rsid w:val="009F423B"/>
    <w:rsid w:val="009F4E3B"/>
    <w:rsid w:val="009F4F48"/>
    <w:rsid w:val="009F55A8"/>
    <w:rsid w:val="00A024C3"/>
    <w:rsid w:val="00A07DA0"/>
    <w:rsid w:val="00A10536"/>
    <w:rsid w:val="00A111CE"/>
    <w:rsid w:val="00A11715"/>
    <w:rsid w:val="00A13894"/>
    <w:rsid w:val="00A1437B"/>
    <w:rsid w:val="00A150DA"/>
    <w:rsid w:val="00A15DB4"/>
    <w:rsid w:val="00A23799"/>
    <w:rsid w:val="00A27E01"/>
    <w:rsid w:val="00A30955"/>
    <w:rsid w:val="00A33834"/>
    <w:rsid w:val="00A35FA8"/>
    <w:rsid w:val="00A40191"/>
    <w:rsid w:val="00A41277"/>
    <w:rsid w:val="00A41CF7"/>
    <w:rsid w:val="00A434A7"/>
    <w:rsid w:val="00A47EC9"/>
    <w:rsid w:val="00A508EC"/>
    <w:rsid w:val="00A511ED"/>
    <w:rsid w:val="00A517F5"/>
    <w:rsid w:val="00A52EFE"/>
    <w:rsid w:val="00A531B5"/>
    <w:rsid w:val="00A55295"/>
    <w:rsid w:val="00A5658C"/>
    <w:rsid w:val="00A57B4E"/>
    <w:rsid w:val="00A621AB"/>
    <w:rsid w:val="00A65AF1"/>
    <w:rsid w:val="00A71A05"/>
    <w:rsid w:val="00A7262D"/>
    <w:rsid w:val="00A73988"/>
    <w:rsid w:val="00A7784F"/>
    <w:rsid w:val="00A86476"/>
    <w:rsid w:val="00A97ADC"/>
    <w:rsid w:val="00AA0A15"/>
    <w:rsid w:val="00AA22E2"/>
    <w:rsid w:val="00AA370F"/>
    <w:rsid w:val="00AA3C38"/>
    <w:rsid w:val="00AA54B9"/>
    <w:rsid w:val="00AB6DF3"/>
    <w:rsid w:val="00AB6FC1"/>
    <w:rsid w:val="00AB7221"/>
    <w:rsid w:val="00AC02E4"/>
    <w:rsid w:val="00AC4D0B"/>
    <w:rsid w:val="00AC6ED1"/>
    <w:rsid w:val="00AC7853"/>
    <w:rsid w:val="00AD0160"/>
    <w:rsid w:val="00AD11F1"/>
    <w:rsid w:val="00AD198D"/>
    <w:rsid w:val="00AD4A8E"/>
    <w:rsid w:val="00AD7C16"/>
    <w:rsid w:val="00AE2F3A"/>
    <w:rsid w:val="00AE314D"/>
    <w:rsid w:val="00AE3536"/>
    <w:rsid w:val="00AE5BAC"/>
    <w:rsid w:val="00AF05B2"/>
    <w:rsid w:val="00B0002F"/>
    <w:rsid w:val="00B07A9C"/>
    <w:rsid w:val="00B10A16"/>
    <w:rsid w:val="00B11659"/>
    <w:rsid w:val="00B11961"/>
    <w:rsid w:val="00B12479"/>
    <w:rsid w:val="00B210F9"/>
    <w:rsid w:val="00B211C0"/>
    <w:rsid w:val="00B23263"/>
    <w:rsid w:val="00B25886"/>
    <w:rsid w:val="00B25CB2"/>
    <w:rsid w:val="00B310CE"/>
    <w:rsid w:val="00B31F6A"/>
    <w:rsid w:val="00B330AD"/>
    <w:rsid w:val="00B40EC2"/>
    <w:rsid w:val="00B47B41"/>
    <w:rsid w:val="00B47C22"/>
    <w:rsid w:val="00B6029E"/>
    <w:rsid w:val="00B65EE0"/>
    <w:rsid w:val="00B66616"/>
    <w:rsid w:val="00B66DAB"/>
    <w:rsid w:val="00B672EE"/>
    <w:rsid w:val="00B701F0"/>
    <w:rsid w:val="00B70D06"/>
    <w:rsid w:val="00B70DFC"/>
    <w:rsid w:val="00B7378C"/>
    <w:rsid w:val="00B73878"/>
    <w:rsid w:val="00B7579F"/>
    <w:rsid w:val="00B75F10"/>
    <w:rsid w:val="00B75FBF"/>
    <w:rsid w:val="00B81FD0"/>
    <w:rsid w:val="00B83204"/>
    <w:rsid w:val="00B8411D"/>
    <w:rsid w:val="00B866D8"/>
    <w:rsid w:val="00B90314"/>
    <w:rsid w:val="00B91487"/>
    <w:rsid w:val="00B94190"/>
    <w:rsid w:val="00B96551"/>
    <w:rsid w:val="00B97C54"/>
    <w:rsid w:val="00BA16A9"/>
    <w:rsid w:val="00BA4BD3"/>
    <w:rsid w:val="00BA71CD"/>
    <w:rsid w:val="00BB1F91"/>
    <w:rsid w:val="00BB5B28"/>
    <w:rsid w:val="00BC40B6"/>
    <w:rsid w:val="00BD2804"/>
    <w:rsid w:val="00BD4945"/>
    <w:rsid w:val="00BD5BB5"/>
    <w:rsid w:val="00BE1E7D"/>
    <w:rsid w:val="00BE35DE"/>
    <w:rsid w:val="00BE7201"/>
    <w:rsid w:val="00BF1AEA"/>
    <w:rsid w:val="00BF28A7"/>
    <w:rsid w:val="00BF2B91"/>
    <w:rsid w:val="00BF48B6"/>
    <w:rsid w:val="00BF4997"/>
    <w:rsid w:val="00C006BA"/>
    <w:rsid w:val="00C01395"/>
    <w:rsid w:val="00C0383C"/>
    <w:rsid w:val="00C03FEE"/>
    <w:rsid w:val="00C05064"/>
    <w:rsid w:val="00C060DB"/>
    <w:rsid w:val="00C119A6"/>
    <w:rsid w:val="00C135B2"/>
    <w:rsid w:val="00C1519A"/>
    <w:rsid w:val="00C23F27"/>
    <w:rsid w:val="00C23F9A"/>
    <w:rsid w:val="00C256CE"/>
    <w:rsid w:val="00C25C6C"/>
    <w:rsid w:val="00C26070"/>
    <w:rsid w:val="00C26D74"/>
    <w:rsid w:val="00C3367F"/>
    <w:rsid w:val="00C36AB0"/>
    <w:rsid w:val="00C3789E"/>
    <w:rsid w:val="00C42C55"/>
    <w:rsid w:val="00C43580"/>
    <w:rsid w:val="00C438A3"/>
    <w:rsid w:val="00C438F8"/>
    <w:rsid w:val="00C46026"/>
    <w:rsid w:val="00C50FD9"/>
    <w:rsid w:val="00C6798C"/>
    <w:rsid w:val="00C70B31"/>
    <w:rsid w:val="00C71098"/>
    <w:rsid w:val="00C77948"/>
    <w:rsid w:val="00C8000C"/>
    <w:rsid w:val="00C82E29"/>
    <w:rsid w:val="00C85A53"/>
    <w:rsid w:val="00C90890"/>
    <w:rsid w:val="00C946C7"/>
    <w:rsid w:val="00CA0F2C"/>
    <w:rsid w:val="00CA4166"/>
    <w:rsid w:val="00CB4BA6"/>
    <w:rsid w:val="00CB4E54"/>
    <w:rsid w:val="00CC1A7C"/>
    <w:rsid w:val="00CC2B98"/>
    <w:rsid w:val="00CD13FE"/>
    <w:rsid w:val="00CD5122"/>
    <w:rsid w:val="00CD7D3E"/>
    <w:rsid w:val="00CE03E9"/>
    <w:rsid w:val="00CE1DD1"/>
    <w:rsid w:val="00CE2158"/>
    <w:rsid w:val="00CE2C88"/>
    <w:rsid w:val="00CE5BFF"/>
    <w:rsid w:val="00CE749A"/>
    <w:rsid w:val="00CF507D"/>
    <w:rsid w:val="00CF5DC4"/>
    <w:rsid w:val="00D02263"/>
    <w:rsid w:val="00D026F6"/>
    <w:rsid w:val="00D03950"/>
    <w:rsid w:val="00D06E0F"/>
    <w:rsid w:val="00D1051B"/>
    <w:rsid w:val="00D106E4"/>
    <w:rsid w:val="00D2022C"/>
    <w:rsid w:val="00D2030F"/>
    <w:rsid w:val="00D22221"/>
    <w:rsid w:val="00D24ABF"/>
    <w:rsid w:val="00D2681B"/>
    <w:rsid w:val="00D2741E"/>
    <w:rsid w:val="00D306AF"/>
    <w:rsid w:val="00D3383F"/>
    <w:rsid w:val="00D358E7"/>
    <w:rsid w:val="00D41564"/>
    <w:rsid w:val="00D46166"/>
    <w:rsid w:val="00D46A39"/>
    <w:rsid w:val="00D472D4"/>
    <w:rsid w:val="00D521CE"/>
    <w:rsid w:val="00D52E54"/>
    <w:rsid w:val="00D5334C"/>
    <w:rsid w:val="00D6702E"/>
    <w:rsid w:val="00D72E02"/>
    <w:rsid w:val="00D734E8"/>
    <w:rsid w:val="00D76564"/>
    <w:rsid w:val="00D77C74"/>
    <w:rsid w:val="00D8045F"/>
    <w:rsid w:val="00D80BE3"/>
    <w:rsid w:val="00D80F48"/>
    <w:rsid w:val="00D8206A"/>
    <w:rsid w:val="00D82850"/>
    <w:rsid w:val="00D90D99"/>
    <w:rsid w:val="00D91D04"/>
    <w:rsid w:val="00D93C0A"/>
    <w:rsid w:val="00DA1AF5"/>
    <w:rsid w:val="00DA37CD"/>
    <w:rsid w:val="00DA507F"/>
    <w:rsid w:val="00DA69C4"/>
    <w:rsid w:val="00DA76B0"/>
    <w:rsid w:val="00DB265E"/>
    <w:rsid w:val="00DB34E5"/>
    <w:rsid w:val="00DB5080"/>
    <w:rsid w:val="00DC6A1A"/>
    <w:rsid w:val="00DE12DF"/>
    <w:rsid w:val="00DE1F29"/>
    <w:rsid w:val="00DE41F1"/>
    <w:rsid w:val="00DE5F53"/>
    <w:rsid w:val="00DE645B"/>
    <w:rsid w:val="00DE74FE"/>
    <w:rsid w:val="00DF21C6"/>
    <w:rsid w:val="00DF371C"/>
    <w:rsid w:val="00DF3E79"/>
    <w:rsid w:val="00E007FC"/>
    <w:rsid w:val="00E016E8"/>
    <w:rsid w:val="00E052D4"/>
    <w:rsid w:val="00E15D59"/>
    <w:rsid w:val="00E238D2"/>
    <w:rsid w:val="00E24C16"/>
    <w:rsid w:val="00E25FFB"/>
    <w:rsid w:val="00E34ECC"/>
    <w:rsid w:val="00E37344"/>
    <w:rsid w:val="00E40CE3"/>
    <w:rsid w:val="00E41066"/>
    <w:rsid w:val="00E41598"/>
    <w:rsid w:val="00E42019"/>
    <w:rsid w:val="00E422F1"/>
    <w:rsid w:val="00E43438"/>
    <w:rsid w:val="00E4431D"/>
    <w:rsid w:val="00E4517C"/>
    <w:rsid w:val="00E50152"/>
    <w:rsid w:val="00E50308"/>
    <w:rsid w:val="00E5536B"/>
    <w:rsid w:val="00E553FA"/>
    <w:rsid w:val="00E56A2B"/>
    <w:rsid w:val="00E57520"/>
    <w:rsid w:val="00E6593C"/>
    <w:rsid w:val="00E66096"/>
    <w:rsid w:val="00E66633"/>
    <w:rsid w:val="00E72862"/>
    <w:rsid w:val="00E734F3"/>
    <w:rsid w:val="00E75F05"/>
    <w:rsid w:val="00E76CA6"/>
    <w:rsid w:val="00E83AEC"/>
    <w:rsid w:val="00E83B95"/>
    <w:rsid w:val="00E842C4"/>
    <w:rsid w:val="00E844FC"/>
    <w:rsid w:val="00E972D3"/>
    <w:rsid w:val="00E97ADB"/>
    <w:rsid w:val="00E97D64"/>
    <w:rsid w:val="00EA6489"/>
    <w:rsid w:val="00EB11A1"/>
    <w:rsid w:val="00EB338F"/>
    <w:rsid w:val="00EB48C2"/>
    <w:rsid w:val="00EC13A7"/>
    <w:rsid w:val="00EC1432"/>
    <w:rsid w:val="00EC6992"/>
    <w:rsid w:val="00ED1F85"/>
    <w:rsid w:val="00ED2428"/>
    <w:rsid w:val="00ED3819"/>
    <w:rsid w:val="00ED44E3"/>
    <w:rsid w:val="00ED5452"/>
    <w:rsid w:val="00EE1906"/>
    <w:rsid w:val="00EE4237"/>
    <w:rsid w:val="00EE47CD"/>
    <w:rsid w:val="00EE78FF"/>
    <w:rsid w:val="00EF33B1"/>
    <w:rsid w:val="00EF509A"/>
    <w:rsid w:val="00EF708E"/>
    <w:rsid w:val="00F022DB"/>
    <w:rsid w:val="00F039CC"/>
    <w:rsid w:val="00F0433C"/>
    <w:rsid w:val="00F06302"/>
    <w:rsid w:val="00F07C7D"/>
    <w:rsid w:val="00F1748B"/>
    <w:rsid w:val="00F1793E"/>
    <w:rsid w:val="00F2360D"/>
    <w:rsid w:val="00F330E7"/>
    <w:rsid w:val="00F33CDF"/>
    <w:rsid w:val="00F34455"/>
    <w:rsid w:val="00F44454"/>
    <w:rsid w:val="00F56725"/>
    <w:rsid w:val="00F6246C"/>
    <w:rsid w:val="00F63100"/>
    <w:rsid w:val="00F66AF7"/>
    <w:rsid w:val="00F66C71"/>
    <w:rsid w:val="00F67EE4"/>
    <w:rsid w:val="00F67FB5"/>
    <w:rsid w:val="00F721A4"/>
    <w:rsid w:val="00F7234A"/>
    <w:rsid w:val="00F75B34"/>
    <w:rsid w:val="00F82DB7"/>
    <w:rsid w:val="00F83E6A"/>
    <w:rsid w:val="00F83F2E"/>
    <w:rsid w:val="00F8434C"/>
    <w:rsid w:val="00F86505"/>
    <w:rsid w:val="00F87F8B"/>
    <w:rsid w:val="00F91387"/>
    <w:rsid w:val="00F9187B"/>
    <w:rsid w:val="00F91BFC"/>
    <w:rsid w:val="00F927EB"/>
    <w:rsid w:val="00F92D55"/>
    <w:rsid w:val="00F94669"/>
    <w:rsid w:val="00FA20A3"/>
    <w:rsid w:val="00FA4567"/>
    <w:rsid w:val="00FA636C"/>
    <w:rsid w:val="00FA7080"/>
    <w:rsid w:val="00FB308C"/>
    <w:rsid w:val="00FB34AA"/>
    <w:rsid w:val="00FC0FB6"/>
    <w:rsid w:val="00FC45E4"/>
    <w:rsid w:val="00FD60AE"/>
    <w:rsid w:val="00FE042F"/>
    <w:rsid w:val="00FE0605"/>
    <w:rsid w:val="00FE1011"/>
    <w:rsid w:val="00FE209D"/>
    <w:rsid w:val="00FE291D"/>
    <w:rsid w:val="00FE6AA0"/>
    <w:rsid w:val="00FF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40246EF7"/>
  <w15:docId w15:val="{FB03020E-B01B-4F3A-BBAE-72273E1D7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99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AF7"/>
    <w:rPr>
      <w:rFonts w:ascii="Arial" w:hAnsi="Arial" w:cs="Arial"/>
      <w:sz w:val="22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E2301"/>
    <w:pPr>
      <w:keepNext/>
      <w:outlineLvl w:val="0"/>
    </w:pPr>
    <w:rPr>
      <w:rFonts w:ascii="Times New Roman" w:eastAsia="Arial Unicode MS" w:hAnsi="Times New Roman" w:cs="Times New Roman"/>
      <w:b/>
      <w:bCs/>
      <w:szCs w:val="20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E2301"/>
    <w:pPr>
      <w:keepNext/>
      <w:jc w:val="center"/>
      <w:outlineLvl w:val="1"/>
    </w:pPr>
    <w:rPr>
      <w:rFonts w:ascii="Times New Roman" w:eastAsia="Arial Unicode MS" w:hAnsi="Times New Roman" w:cs="Times New Roman"/>
      <w:b/>
      <w:szCs w:val="20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E2301"/>
    <w:pPr>
      <w:keepNext/>
      <w:outlineLvl w:val="2"/>
    </w:pPr>
    <w:rPr>
      <w:rFonts w:ascii="Times New Roman" w:eastAsia="Arial Unicode MS" w:hAnsi="Times New Roman" w:cs="Times New Roman"/>
      <w:bCs/>
      <w:szCs w:val="22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710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846A5C"/>
    <w:pPr>
      <w:widowControl w:val="0"/>
      <w:autoSpaceDE w:val="0"/>
      <w:autoSpaceDN w:val="0"/>
      <w:adjustRightInd w:val="0"/>
    </w:pPr>
    <w:rPr>
      <w:rFonts w:ascii="Stone Sans" w:hAnsi="Stone Sans"/>
      <w:color w:val="000000"/>
      <w:sz w:val="24"/>
      <w:szCs w:val="24"/>
      <w:lang w:val="en-US"/>
    </w:rPr>
  </w:style>
  <w:style w:type="paragraph" w:customStyle="1" w:styleId="CM6">
    <w:name w:val="CM6"/>
    <w:basedOn w:val="Default"/>
    <w:next w:val="Default"/>
    <w:uiPriority w:val="99"/>
    <w:rsid w:val="00846A5C"/>
    <w:pPr>
      <w:spacing w:line="280" w:lineRule="atLeast"/>
    </w:pPr>
    <w:rPr>
      <w:color w:val="auto"/>
    </w:rPr>
  </w:style>
  <w:style w:type="character" w:styleId="Hyperlink">
    <w:name w:val="Hyperlink"/>
    <w:uiPriority w:val="99"/>
    <w:unhideWhenUsed/>
    <w:rsid w:val="00846A5C"/>
    <w:rPr>
      <w:color w:val="0000FF"/>
      <w:u w:val="single"/>
    </w:rPr>
  </w:style>
  <w:style w:type="paragraph" w:styleId="Footer">
    <w:name w:val="footer"/>
    <w:basedOn w:val="Normal"/>
    <w:rsid w:val="00D0395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03950"/>
  </w:style>
  <w:style w:type="character" w:styleId="CommentReference">
    <w:name w:val="annotation reference"/>
    <w:uiPriority w:val="99"/>
    <w:rsid w:val="00B119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11961"/>
    <w:rPr>
      <w:rFonts w:cs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B11961"/>
    <w:rPr>
      <w:rFonts w:ascii="Arial" w:hAnsi="Arial" w:cs="Arial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rsid w:val="00B11961"/>
    <w:rPr>
      <w:b/>
      <w:bCs/>
    </w:rPr>
  </w:style>
  <w:style w:type="character" w:customStyle="1" w:styleId="CommentSubjectChar">
    <w:name w:val="Comment Subject Char"/>
    <w:link w:val="CommentSubject"/>
    <w:rsid w:val="00B11961"/>
    <w:rPr>
      <w:rFonts w:ascii="Arial" w:hAnsi="Arial" w:cs="Arial"/>
      <w:b/>
      <w:bCs/>
      <w:lang w:val="en-GB" w:eastAsia="en-GB"/>
    </w:rPr>
  </w:style>
  <w:style w:type="paragraph" w:styleId="BalloonText">
    <w:name w:val="Balloon Text"/>
    <w:basedOn w:val="Normal"/>
    <w:link w:val="BalloonTextChar"/>
    <w:rsid w:val="00B11961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B11961"/>
    <w:rPr>
      <w:rFonts w:ascii="Tahoma" w:hAnsi="Tahoma" w:cs="Tahoma"/>
      <w:sz w:val="16"/>
      <w:szCs w:val="16"/>
      <w:lang w:val="en-GB" w:eastAsia="en-GB"/>
    </w:rPr>
  </w:style>
  <w:style w:type="character" w:customStyle="1" w:styleId="apple-converted-space">
    <w:name w:val="apple-converted-space"/>
    <w:basedOn w:val="DefaultParagraphFont"/>
    <w:rsid w:val="00960707"/>
  </w:style>
  <w:style w:type="paragraph" w:styleId="Revision">
    <w:name w:val="Revision"/>
    <w:hidden/>
    <w:uiPriority w:val="99"/>
    <w:semiHidden/>
    <w:rsid w:val="00DB34E5"/>
    <w:rPr>
      <w:rFonts w:ascii="Arial" w:hAnsi="Arial" w:cs="Arial"/>
      <w:sz w:val="22"/>
      <w:szCs w:val="24"/>
      <w:lang w:eastAsia="en-GB"/>
    </w:rPr>
  </w:style>
  <w:style w:type="paragraph" w:styleId="Header">
    <w:name w:val="header"/>
    <w:basedOn w:val="Normal"/>
    <w:link w:val="HeaderChar"/>
    <w:rsid w:val="00BB1F91"/>
    <w:pPr>
      <w:tabs>
        <w:tab w:val="center" w:pos="4513"/>
        <w:tab w:val="right" w:pos="9026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rsid w:val="00BB1F91"/>
    <w:rPr>
      <w:rFonts w:ascii="Arial" w:hAnsi="Arial" w:cs="Arial"/>
      <w:sz w:val="22"/>
      <w:szCs w:val="24"/>
    </w:rPr>
  </w:style>
  <w:style w:type="paragraph" w:styleId="Title">
    <w:name w:val="Title"/>
    <w:basedOn w:val="Normal"/>
    <w:link w:val="TitleChar"/>
    <w:uiPriority w:val="99"/>
    <w:qFormat/>
    <w:rsid w:val="00D106E4"/>
    <w:pPr>
      <w:jc w:val="center"/>
    </w:pPr>
    <w:rPr>
      <w:rFonts w:ascii="Times New Roman" w:hAnsi="Times New Roman" w:cs="Times New Roman"/>
      <w:noProof/>
      <w:sz w:val="28"/>
      <w:szCs w:val="20"/>
      <w:lang w:val="x-none" w:eastAsia="en-US"/>
    </w:rPr>
  </w:style>
  <w:style w:type="character" w:customStyle="1" w:styleId="TitleChar">
    <w:name w:val="Title Char"/>
    <w:link w:val="Title"/>
    <w:uiPriority w:val="99"/>
    <w:rsid w:val="00D106E4"/>
    <w:rPr>
      <w:noProof/>
      <w:sz w:val="28"/>
      <w:lang w:eastAsia="en-US"/>
    </w:rPr>
  </w:style>
  <w:style w:type="paragraph" w:styleId="Subtitle">
    <w:name w:val="Subtitle"/>
    <w:basedOn w:val="Normal"/>
    <w:link w:val="SubtitleChar"/>
    <w:uiPriority w:val="99"/>
    <w:qFormat/>
    <w:rsid w:val="00D106E4"/>
    <w:pPr>
      <w:jc w:val="center"/>
    </w:pPr>
    <w:rPr>
      <w:rFonts w:ascii="Times New Roman" w:hAnsi="Times New Roman" w:cs="Times New Roman"/>
      <w:b/>
      <w:szCs w:val="20"/>
      <w:lang w:val="en-US" w:eastAsia="en-US"/>
    </w:rPr>
  </w:style>
  <w:style w:type="character" w:customStyle="1" w:styleId="SubtitleChar">
    <w:name w:val="Subtitle Char"/>
    <w:link w:val="Subtitle"/>
    <w:uiPriority w:val="99"/>
    <w:rsid w:val="00D106E4"/>
    <w:rPr>
      <w:b/>
      <w:sz w:val="22"/>
      <w:lang w:val="en-US" w:eastAsia="en-US"/>
    </w:rPr>
  </w:style>
  <w:style w:type="character" w:styleId="Strong">
    <w:name w:val="Strong"/>
    <w:uiPriority w:val="22"/>
    <w:qFormat/>
    <w:rsid w:val="009206D0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CE2C88"/>
    <w:rPr>
      <w:rFonts w:ascii="Consolas" w:eastAsia="Calibri" w:hAnsi="Consolas" w:cs="Times New Roman"/>
      <w:sz w:val="21"/>
      <w:szCs w:val="21"/>
      <w:lang w:val="x-none" w:eastAsia="en-US"/>
    </w:rPr>
  </w:style>
  <w:style w:type="character" w:customStyle="1" w:styleId="PlainTextChar">
    <w:name w:val="Plain Text Char"/>
    <w:link w:val="PlainText"/>
    <w:uiPriority w:val="99"/>
    <w:rsid w:val="00CE2C88"/>
    <w:rPr>
      <w:rFonts w:ascii="Consolas" w:eastAsia="Calibri" w:hAnsi="Consolas"/>
      <w:sz w:val="21"/>
      <w:szCs w:val="21"/>
      <w:lang w:eastAsia="en-US"/>
    </w:rPr>
  </w:style>
  <w:style w:type="character" w:styleId="FollowedHyperlink">
    <w:name w:val="FollowedHyperlink"/>
    <w:rsid w:val="0010357C"/>
    <w:rPr>
      <w:color w:val="800080"/>
      <w:u w:val="single"/>
    </w:rPr>
  </w:style>
  <w:style w:type="character" w:customStyle="1" w:styleId="Heading1Char">
    <w:name w:val="Heading 1 Char"/>
    <w:link w:val="Heading1"/>
    <w:uiPriority w:val="99"/>
    <w:rsid w:val="008E2301"/>
    <w:rPr>
      <w:rFonts w:eastAsia="Arial Unicode MS"/>
      <w:b/>
      <w:bCs/>
      <w:sz w:val="22"/>
      <w:lang w:val="en-US" w:eastAsia="en-US"/>
    </w:rPr>
  </w:style>
  <w:style w:type="character" w:customStyle="1" w:styleId="Heading2Char">
    <w:name w:val="Heading 2 Char"/>
    <w:link w:val="Heading2"/>
    <w:uiPriority w:val="99"/>
    <w:rsid w:val="008E2301"/>
    <w:rPr>
      <w:rFonts w:eastAsia="Arial Unicode MS"/>
      <w:b/>
      <w:sz w:val="22"/>
      <w:lang w:val="en-US" w:eastAsia="en-US"/>
    </w:rPr>
  </w:style>
  <w:style w:type="character" w:customStyle="1" w:styleId="Heading3Char">
    <w:name w:val="Heading 3 Char"/>
    <w:link w:val="Heading3"/>
    <w:uiPriority w:val="99"/>
    <w:rsid w:val="008E2301"/>
    <w:rPr>
      <w:rFonts w:eastAsia="Arial Unicode MS"/>
      <w:bCs/>
      <w:sz w:val="22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8E2301"/>
    <w:pPr>
      <w:ind w:left="720"/>
    </w:pPr>
    <w:rPr>
      <w:rFonts w:cs="Times New Roman"/>
      <w:bCs/>
      <w:lang w:eastAsia="en-US"/>
    </w:rPr>
  </w:style>
  <w:style w:type="paragraph" w:styleId="BodyText2">
    <w:name w:val="Body Text 2"/>
    <w:basedOn w:val="Normal"/>
    <w:link w:val="BodyText2Char"/>
    <w:uiPriority w:val="99"/>
    <w:rsid w:val="008E2301"/>
    <w:pPr>
      <w:spacing w:after="120" w:line="480" w:lineRule="auto"/>
    </w:pPr>
    <w:rPr>
      <w:rFonts w:cs="Times New Roman"/>
      <w:b/>
      <w:color w:val="000000"/>
      <w:sz w:val="18"/>
      <w:szCs w:val="20"/>
      <w:lang w:val="x-none" w:eastAsia="x-none"/>
    </w:rPr>
  </w:style>
  <w:style w:type="character" w:customStyle="1" w:styleId="BodyText2Char">
    <w:name w:val="Body Text 2 Char"/>
    <w:link w:val="BodyText2"/>
    <w:uiPriority w:val="99"/>
    <w:rsid w:val="008E2301"/>
    <w:rPr>
      <w:rFonts w:ascii="Arial" w:hAnsi="Arial"/>
      <w:b/>
      <w:color w:val="000000"/>
      <w:sz w:val="18"/>
    </w:rPr>
  </w:style>
  <w:style w:type="paragraph" w:styleId="NormalIndent">
    <w:name w:val="Normal Indent"/>
    <w:basedOn w:val="Normal"/>
    <w:uiPriority w:val="99"/>
    <w:rsid w:val="008E2301"/>
    <w:pPr>
      <w:ind w:firstLine="720"/>
    </w:pPr>
    <w:rPr>
      <w:rFonts w:ascii="Times New Roman" w:eastAsia="MS Mincho" w:hAnsi="Times New Roman" w:cs="Times New Roman"/>
      <w:szCs w:val="22"/>
      <w:lang w:val="en-US" w:eastAsia="ja-JP"/>
    </w:rPr>
  </w:style>
  <w:style w:type="paragraph" w:customStyle="1" w:styleId="xmsonormal">
    <w:name w:val="x_msonormal"/>
    <w:basedOn w:val="Normal"/>
    <w:rsid w:val="008E2301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ti">
    <w:name w:val="ti"/>
    <w:rsid w:val="00630517"/>
    <w:rPr>
      <w:rFonts w:ascii="Times New Roman" w:hAnsi="Times New Roman"/>
    </w:rPr>
  </w:style>
  <w:style w:type="character" w:customStyle="1" w:styleId="highlight2">
    <w:name w:val="highlight2"/>
    <w:rsid w:val="000E06D7"/>
  </w:style>
  <w:style w:type="paragraph" w:styleId="FootnoteText">
    <w:name w:val="footnote text"/>
    <w:basedOn w:val="Normal"/>
    <w:link w:val="FootnoteTextChar"/>
    <w:rsid w:val="0081575D"/>
    <w:rPr>
      <w:sz w:val="24"/>
    </w:rPr>
  </w:style>
  <w:style w:type="character" w:customStyle="1" w:styleId="FootnoteTextChar">
    <w:name w:val="Footnote Text Char"/>
    <w:basedOn w:val="DefaultParagraphFont"/>
    <w:link w:val="FootnoteText"/>
    <w:rsid w:val="0081575D"/>
    <w:rPr>
      <w:rFonts w:ascii="Arial" w:hAnsi="Arial" w:cs="Arial"/>
      <w:sz w:val="24"/>
      <w:szCs w:val="24"/>
      <w:lang w:eastAsia="en-GB"/>
    </w:rPr>
  </w:style>
  <w:style w:type="character" w:styleId="FootnoteReference">
    <w:name w:val="footnote reference"/>
    <w:basedOn w:val="DefaultParagraphFont"/>
    <w:rsid w:val="0081575D"/>
    <w:rPr>
      <w:vertAlign w:val="superscript"/>
    </w:rPr>
  </w:style>
  <w:style w:type="paragraph" w:customStyle="1" w:styleId="EndNoteBibliographyTitle">
    <w:name w:val="EndNote Bibliography Title"/>
    <w:basedOn w:val="Normal"/>
    <w:link w:val="EndNoteBibliographyTitleChar"/>
    <w:rsid w:val="009D66EC"/>
    <w:pPr>
      <w:jc w:val="center"/>
    </w:pPr>
    <w:rPr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9D66EC"/>
    <w:rPr>
      <w:rFonts w:ascii="Arial" w:hAnsi="Arial" w:cs="Arial"/>
      <w:noProof/>
      <w:sz w:val="22"/>
      <w:szCs w:val="24"/>
      <w:lang w:eastAsia="en-GB"/>
    </w:rPr>
  </w:style>
  <w:style w:type="paragraph" w:customStyle="1" w:styleId="EndNoteBibliography">
    <w:name w:val="EndNote Bibliography"/>
    <w:basedOn w:val="Normal"/>
    <w:link w:val="EndNoteBibliographyChar"/>
    <w:rsid w:val="009D66EC"/>
    <w:pPr>
      <w:jc w:val="both"/>
    </w:pPr>
    <w:rPr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9D66EC"/>
    <w:rPr>
      <w:rFonts w:ascii="Arial" w:hAnsi="Arial" w:cs="Arial"/>
      <w:noProof/>
      <w:sz w:val="22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466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2874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84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53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696194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745687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837318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788E5CC-A551-4971-B7AB-FEFED0BD9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686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STANDARDS AND DATASETS FOR REPORTING CANCERS</vt:lpstr>
    </vt:vector>
  </TitlesOfParts>
  <Company>Sheffield Teaching Hospitals NHS Foundation Trust</Company>
  <LinksUpToDate>false</LinksUpToDate>
  <CharactersWithSpaces>5591</CharactersWithSpaces>
  <SharedDoc>false</SharedDoc>
  <HLinks>
    <vt:vector size="60" baseType="variant">
      <vt:variant>
        <vt:i4>3080239</vt:i4>
      </vt:variant>
      <vt:variant>
        <vt:i4>69</vt:i4>
      </vt:variant>
      <vt:variant>
        <vt:i4>0</vt:i4>
      </vt:variant>
      <vt:variant>
        <vt:i4>5</vt:i4>
      </vt:variant>
      <vt:variant>
        <vt:lpwstr>http://www.agreetrust.org/</vt:lpwstr>
      </vt:variant>
      <vt:variant>
        <vt:lpwstr/>
      </vt:variant>
      <vt:variant>
        <vt:i4>6684692</vt:i4>
      </vt:variant>
      <vt:variant>
        <vt:i4>62</vt:i4>
      </vt:variant>
      <vt:variant>
        <vt:i4>0</vt:i4>
      </vt:variant>
      <vt:variant>
        <vt:i4>5</vt:i4>
      </vt:variant>
      <vt:variant>
        <vt:lpwstr>http://www.ncbi.nlm.nih.gov/pubmed?term=Marino%20M%5BAuthor%5D&amp;cauthor=true&amp;cauthor_uid=21847054</vt:lpwstr>
      </vt:variant>
      <vt:variant>
        <vt:lpwstr/>
      </vt:variant>
      <vt:variant>
        <vt:i4>8060937</vt:i4>
      </vt:variant>
      <vt:variant>
        <vt:i4>59</vt:i4>
      </vt:variant>
      <vt:variant>
        <vt:i4>0</vt:i4>
      </vt:variant>
      <vt:variant>
        <vt:i4>5</vt:i4>
      </vt:variant>
      <vt:variant>
        <vt:lpwstr>http://www.ncbi.nlm.nih.gov/pubmed?term=Venuta%20F%5BAuthor%5D&amp;cauthor=true&amp;cauthor_uid=21847054</vt:lpwstr>
      </vt:variant>
      <vt:variant>
        <vt:lpwstr/>
      </vt:variant>
      <vt:variant>
        <vt:i4>7077888</vt:i4>
      </vt:variant>
      <vt:variant>
        <vt:i4>56</vt:i4>
      </vt:variant>
      <vt:variant>
        <vt:i4>0</vt:i4>
      </vt:variant>
      <vt:variant>
        <vt:i4>5</vt:i4>
      </vt:variant>
      <vt:variant>
        <vt:lpwstr>http://www.ncbi.nlm.nih.gov/pubmed?term=Suster%20S%5BAuthor%5D&amp;cauthor=true&amp;cauthor_uid=21847054</vt:lpwstr>
      </vt:variant>
      <vt:variant>
        <vt:lpwstr/>
      </vt:variant>
      <vt:variant>
        <vt:i4>6356994</vt:i4>
      </vt:variant>
      <vt:variant>
        <vt:i4>53</vt:i4>
      </vt:variant>
      <vt:variant>
        <vt:i4>0</vt:i4>
      </vt:variant>
      <vt:variant>
        <vt:i4>5</vt:i4>
      </vt:variant>
      <vt:variant>
        <vt:lpwstr>http://www.ncbi.nlm.nih.gov/pubmed?term=Kaiser%20L%5BAuthor%5D&amp;cauthor=true&amp;cauthor_uid=21847055</vt:lpwstr>
      </vt:variant>
      <vt:variant>
        <vt:lpwstr/>
      </vt:variant>
      <vt:variant>
        <vt:i4>7471177</vt:i4>
      </vt:variant>
      <vt:variant>
        <vt:i4>50</vt:i4>
      </vt:variant>
      <vt:variant>
        <vt:i4>0</vt:i4>
      </vt:variant>
      <vt:variant>
        <vt:i4>5</vt:i4>
      </vt:variant>
      <vt:variant>
        <vt:lpwstr>http://www.ncbi.nlm.nih.gov/pubmed?term=Walsh%20G%5BAuthor%5D&amp;cauthor=true&amp;cauthor_uid=21847055</vt:lpwstr>
      </vt:variant>
      <vt:variant>
        <vt:lpwstr/>
      </vt:variant>
      <vt:variant>
        <vt:i4>7143424</vt:i4>
      </vt:variant>
      <vt:variant>
        <vt:i4>47</vt:i4>
      </vt:variant>
      <vt:variant>
        <vt:i4>0</vt:i4>
      </vt:variant>
      <vt:variant>
        <vt:i4>5</vt:i4>
      </vt:variant>
      <vt:variant>
        <vt:lpwstr>http://www.ncbi.nlm.nih.gov/pubmed?term=Suster%20S%5BAuthor%5D&amp;cauthor=true&amp;cauthor_uid=21847055</vt:lpwstr>
      </vt:variant>
      <vt:variant>
        <vt:lpwstr/>
      </vt:variant>
      <vt:variant>
        <vt:i4>3473526</vt:i4>
      </vt:variant>
      <vt:variant>
        <vt:i4>42</vt:i4>
      </vt:variant>
      <vt:variant>
        <vt:i4>0</vt:i4>
      </vt:variant>
      <vt:variant>
        <vt:i4>5</vt:i4>
      </vt:variant>
      <vt:variant>
        <vt:lpwstr>http://www.rcpath.org/publications-media/college-responses</vt:lpwstr>
      </vt:variant>
      <vt:variant>
        <vt:lpwstr/>
      </vt:variant>
      <vt:variant>
        <vt:i4>2228257</vt:i4>
      </vt:variant>
      <vt:variant>
        <vt:i4>3</vt:i4>
      </vt:variant>
      <vt:variant>
        <vt:i4>0</vt:i4>
      </vt:variant>
      <vt:variant>
        <vt:i4>5</vt:i4>
      </vt:variant>
      <vt:variant>
        <vt:lpwstr>http://www.evidence.nhs.uk/</vt:lpwstr>
      </vt:variant>
      <vt:variant>
        <vt:lpwstr/>
      </vt:variant>
      <vt:variant>
        <vt:i4>3014706</vt:i4>
      </vt:variant>
      <vt:variant>
        <vt:i4>0</vt:i4>
      </vt:variant>
      <vt:variant>
        <vt:i4>0</vt:i4>
      </vt:variant>
      <vt:variant>
        <vt:i4>5</vt:i4>
      </vt:variant>
      <vt:variant>
        <vt:lpwstr>http://www.rcpath.org/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STANDARDS AND DATASETS FOR REPORTING CANCERS</dc:title>
  <dc:creator>shawns</dc:creator>
  <cp:lastModifiedBy>Annabel Ries</cp:lastModifiedBy>
  <cp:revision>3</cp:revision>
  <cp:lastPrinted>2016-09-05T11:10:00Z</cp:lastPrinted>
  <dcterms:created xsi:type="dcterms:W3CDTF">2016-09-05T11:46:00Z</dcterms:created>
  <dcterms:modified xsi:type="dcterms:W3CDTF">2016-09-05T11:48:00Z</dcterms:modified>
</cp:coreProperties>
</file>